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ED" w:rsidRPr="00C66D58" w:rsidRDefault="008F16ED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03C4" w:rsidRPr="003322FA" w:rsidRDefault="00E703C4" w:rsidP="00824B68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322FA">
        <w:rPr>
          <w:rFonts w:ascii="Arial" w:hAnsi="Arial" w:cs="Arial"/>
          <w:b/>
          <w:sz w:val="28"/>
          <w:szCs w:val="28"/>
        </w:rPr>
        <w:t>Hygienevorschläge für Gruppentreffen von Selbsthilfegruppen</w:t>
      </w:r>
    </w:p>
    <w:p w:rsidR="00E703C4" w:rsidRPr="00C66D58" w:rsidRDefault="00E703C4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A2A26" w:rsidRPr="00CF378C" w:rsidRDefault="007A2A26" w:rsidP="00824B68">
      <w:pPr>
        <w:spacing w:after="0" w:line="276" w:lineRule="auto"/>
        <w:jc w:val="both"/>
        <w:rPr>
          <w:rFonts w:ascii="Arial" w:hAnsi="Arial" w:cs="Arial"/>
        </w:rPr>
      </w:pPr>
    </w:p>
    <w:p w:rsidR="004376C2" w:rsidRPr="00CF378C" w:rsidRDefault="004376C2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Da es nach wie vor möglich ist, sich mit dem Coronavirus anzustecken, ist es unumgänglich, für die Gruppentreffen entsprechende Hygienemaßnahmen zu treffen und</w:t>
      </w:r>
      <w:r w:rsidR="00556DCD" w:rsidRPr="00CF378C">
        <w:rPr>
          <w:rFonts w:ascii="Arial" w:hAnsi="Arial" w:cs="Arial"/>
        </w:rPr>
        <w:t xml:space="preserve"> die Hygieneregeln einzuhalten.</w:t>
      </w:r>
    </w:p>
    <w:p w:rsidR="007A2A26" w:rsidRPr="00CF378C" w:rsidRDefault="007A2A26" w:rsidP="00824B68">
      <w:pPr>
        <w:spacing w:after="0" w:line="276" w:lineRule="auto"/>
        <w:jc w:val="both"/>
        <w:rPr>
          <w:rFonts w:ascii="Arial" w:hAnsi="Arial" w:cs="Arial"/>
        </w:rPr>
      </w:pPr>
    </w:p>
    <w:p w:rsidR="00E703C4" w:rsidRPr="00CF378C" w:rsidRDefault="00261292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Trotz des hohen Bedarfs für Gruppentreffen setzen wir es als selbstverständlich voraus, dass nur GruppenteilnehmerInnen zum Gruppentreffen kommen, die </w:t>
      </w:r>
      <w:r w:rsidRPr="00CF378C">
        <w:rPr>
          <w:rFonts w:ascii="Arial" w:hAnsi="Arial" w:cs="Arial"/>
          <w:b/>
        </w:rPr>
        <w:t>keine Krankheitssymptome</w:t>
      </w:r>
      <w:r w:rsidRPr="00CF378C">
        <w:rPr>
          <w:rFonts w:ascii="Arial" w:hAnsi="Arial" w:cs="Arial"/>
        </w:rPr>
        <w:t xml:space="preserve"> </w:t>
      </w:r>
      <w:r w:rsidR="00D02F81" w:rsidRPr="00CF378C">
        <w:rPr>
          <w:rFonts w:ascii="Arial" w:hAnsi="Arial" w:cs="Arial"/>
          <w:b/>
        </w:rPr>
        <w:t>im Sinne einer Infektion</w:t>
      </w:r>
      <w:r w:rsidR="00D02F81" w:rsidRPr="00CF378C"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aufweisen</w:t>
      </w:r>
      <w:r w:rsidR="00493349" w:rsidRPr="00CF378C">
        <w:rPr>
          <w:rFonts w:ascii="Arial" w:hAnsi="Arial" w:cs="Arial"/>
        </w:rPr>
        <w:t>.</w:t>
      </w:r>
    </w:p>
    <w:p w:rsidR="007A2A26" w:rsidRPr="00CF378C" w:rsidRDefault="007A2A26" w:rsidP="00824B68">
      <w:pPr>
        <w:spacing w:after="0" w:line="276" w:lineRule="auto"/>
        <w:jc w:val="both"/>
        <w:rPr>
          <w:rFonts w:ascii="Arial" w:hAnsi="Arial" w:cs="Arial"/>
        </w:rPr>
      </w:pPr>
    </w:p>
    <w:p w:rsidR="00261292" w:rsidRPr="00CF378C" w:rsidRDefault="00095C8D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</w:t>
      </w:r>
      <w:r w:rsidR="00261292" w:rsidRPr="00CF378C">
        <w:rPr>
          <w:rFonts w:ascii="Arial" w:hAnsi="Arial" w:cs="Arial"/>
        </w:rPr>
        <w:t xml:space="preserve">benso unabdingbar ist es, dass Menschen, die in den vorhergehenden 14 Tagen vor dem Gruppentreffen Kontakt zu Infizierten </w:t>
      </w:r>
      <w:r w:rsidRPr="00CF378C">
        <w:rPr>
          <w:rFonts w:ascii="Arial" w:hAnsi="Arial" w:cs="Arial"/>
        </w:rPr>
        <w:t xml:space="preserve">oder einen Auslandsaufenthalt </w:t>
      </w:r>
      <w:r w:rsidR="00261292" w:rsidRPr="00CF378C">
        <w:rPr>
          <w:rFonts w:ascii="Arial" w:hAnsi="Arial" w:cs="Arial"/>
        </w:rPr>
        <w:t>hatten, die Quarantäne einhalten</w:t>
      </w:r>
      <w:r w:rsidR="004376C2" w:rsidRPr="00CF378C">
        <w:rPr>
          <w:rFonts w:ascii="Arial" w:hAnsi="Arial" w:cs="Arial"/>
        </w:rPr>
        <w:t xml:space="preserve"> und </w:t>
      </w:r>
      <w:r w:rsidR="00205546" w:rsidRPr="00CF378C">
        <w:rPr>
          <w:rFonts w:ascii="Arial" w:hAnsi="Arial" w:cs="Arial"/>
        </w:rPr>
        <w:t>in dieser Zeit</w:t>
      </w:r>
      <w:r w:rsidR="004376C2" w:rsidRPr="00CF378C">
        <w:rPr>
          <w:rFonts w:ascii="Arial" w:hAnsi="Arial" w:cs="Arial"/>
        </w:rPr>
        <w:t xml:space="preserve"> kein</w:t>
      </w:r>
      <w:r w:rsidR="00205546" w:rsidRPr="00CF378C">
        <w:rPr>
          <w:rFonts w:ascii="Arial" w:hAnsi="Arial" w:cs="Arial"/>
        </w:rPr>
        <w:t>e</w:t>
      </w:r>
      <w:r w:rsidR="004376C2" w:rsidRPr="00CF378C">
        <w:rPr>
          <w:rFonts w:ascii="Arial" w:hAnsi="Arial" w:cs="Arial"/>
        </w:rPr>
        <w:t xml:space="preserve"> Gruppentreffen besuchen</w:t>
      </w:r>
      <w:r w:rsidR="00261292" w:rsidRPr="00CF378C">
        <w:rPr>
          <w:rFonts w:ascii="Arial" w:hAnsi="Arial" w:cs="Arial"/>
        </w:rPr>
        <w:t>.</w:t>
      </w:r>
    </w:p>
    <w:p w:rsidR="00F85806" w:rsidRPr="00CF378C" w:rsidRDefault="00F85806" w:rsidP="00824B68">
      <w:pPr>
        <w:spacing w:after="0" w:line="276" w:lineRule="auto"/>
        <w:jc w:val="both"/>
        <w:rPr>
          <w:rFonts w:ascii="Arial" w:hAnsi="Arial" w:cs="Arial"/>
          <w:b/>
        </w:rPr>
      </w:pPr>
    </w:p>
    <w:p w:rsidR="00493349" w:rsidRPr="00493349" w:rsidRDefault="00493349" w:rsidP="00824B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6E200D" w:rsidRPr="00493349" w:rsidRDefault="006E200D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3349">
        <w:rPr>
          <w:rFonts w:ascii="Arial" w:hAnsi="Arial" w:cs="Arial"/>
          <w:b/>
          <w:sz w:val="24"/>
          <w:szCs w:val="24"/>
        </w:rPr>
        <w:t>Empfehlung an chronisch kranke Menschen</w:t>
      </w:r>
    </w:p>
    <w:p w:rsidR="00493349" w:rsidRPr="00CF378C" w:rsidRDefault="00493349" w:rsidP="00824B68">
      <w:pPr>
        <w:spacing w:after="0" w:line="276" w:lineRule="auto"/>
        <w:jc w:val="both"/>
        <w:rPr>
          <w:rFonts w:ascii="Arial" w:hAnsi="Arial" w:cs="Arial"/>
        </w:rPr>
      </w:pPr>
    </w:p>
    <w:p w:rsidR="00556DCD" w:rsidRPr="00CF378C" w:rsidRDefault="006E200D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Da man mit einem ei</w:t>
      </w:r>
      <w:r w:rsidR="0065575B" w:rsidRPr="00CF378C">
        <w:rPr>
          <w:rFonts w:ascii="Arial" w:hAnsi="Arial" w:cs="Arial"/>
        </w:rPr>
        <w:t>nfachen Textilschutz nur andere</w:t>
      </w:r>
      <w:r w:rsidRPr="00CF378C">
        <w:rPr>
          <w:rFonts w:ascii="Arial" w:hAnsi="Arial" w:cs="Arial"/>
        </w:rPr>
        <w:t xml:space="preserve"> schützt, könnte man sich eine</w:t>
      </w:r>
      <w:r w:rsidR="004376C2" w:rsidRPr="00CF378C">
        <w:rPr>
          <w:rFonts w:ascii="Arial" w:hAnsi="Arial" w:cs="Arial"/>
        </w:rPr>
        <w:t xml:space="preserve"> </w:t>
      </w:r>
      <w:r w:rsidR="00543D89" w:rsidRPr="00CF378C">
        <w:rPr>
          <w:rFonts w:ascii="Arial" w:hAnsi="Arial" w:cs="Arial"/>
        </w:rPr>
        <w:t>Maske</w:t>
      </w:r>
      <w:r w:rsidR="004376C2" w:rsidRPr="00CF378C"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kauf</w:t>
      </w:r>
      <w:r w:rsidR="004376C2" w:rsidRPr="00CF378C">
        <w:rPr>
          <w:rFonts w:ascii="Arial" w:hAnsi="Arial" w:cs="Arial"/>
        </w:rPr>
        <w:t>e</w:t>
      </w:r>
      <w:r w:rsidRPr="00CF378C">
        <w:rPr>
          <w:rFonts w:ascii="Arial" w:hAnsi="Arial" w:cs="Arial"/>
        </w:rPr>
        <w:t xml:space="preserve">n, </w:t>
      </w:r>
      <w:r w:rsidR="00543D89" w:rsidRPr="00CF378C">
        <w:rPr>
          <w:rFonts w:ascii="Arial" w:hAnsi="Arial" w:cs="Arial"/>
        </w:rPr>
        <w:t>die</w:t>
      </w:r>
      <w:r w:rsidRPr="00CF378C">
        <w:rPr>
          <w:rFonts w:ascii="Arial" w:hAnsi="Arial" w:cs="Arial"/>
        </w:rPr>
        <w:t xml:space="preserve"> </w:t>
      </w:r>
      <w:r w:rsidR="00543D89" w:rsidRPr="00CF378C">
        <w:rPr>
          <w:rFonts w:ascii="Arial" w:hAnsi="Arial" w:cs="Arial"/>
        </w:rPr>
        <w:t xml:space="preserve">auch </w:t>
      </w:r>
      <w:r w:rsidRPr="00CF378C">
        <w:rPr>
          <w:rFonts w:ascii="Arial" w:hAnsi="Arial" w:cs="Arial"/>
        </w:rPr>
        <w:t>einen selbst schützt, wenn man für längere Zeit</w:t>
      </w:r>
      <w:r w:rsidR="00095C8D" w:rsidRPr="00CF378C">
        <w:rPr>
          <w:rFonts w:ascii="Arial" w:hAnsi="Arial" w:cs="Arial"/>
        </w:rPr>
        <w:t xml:space="preserve"> „auf mehrere Menschen trifft“ (FFP2 Maske mit CE Gütesiegel).</w:t>
      </w:r>
    </w:p>
    <w:p w:rsidR="006E200D" w:rsidRPr="00CF378C" w:rsidRDefault="006E200D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Es gibt derzeit ausreichend entsprechende Angebote, die dem Pflegepersonal nichts wegnehmen.</w:t>
      </w:r>
    </w:p>
    <w:p w:rsidR="00BB4787" w:rsidRPr="00CF378C" w:rsidRDefault="00BB4787" w:rsidP="00824B68">
      <w:pPr>
        <w:spacing w:after="0" w:line="276" w:lineRule="auto"/>
        <w:jc w:val="both"/>
        <w:rPr>
          <w:rFonts w:ascii="Arial" w:hAnsi="Arial" w:cs="Arial"/>
        </w:rPr>
      </w:pPr>
    </w:p>
    <w:p w:rsidR="00832A26" w:rsidRPr="00CF378C" w:rsidRDefault="00832A26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Die von uns empfohlenen Hygienemaßnahmen sind sehr weitgehend, da in der Selbsthilfe viele chronisch kranke und behinderte Menschen aktiv sind, die zu den Hochrisikopersonen zählen.</w:t>
      </w:r>
    </w:p>
    <w:p w:rsidR="004376C2" w:rsidRDefault="004376C2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3349" w:rsidRPr="00493349" w:rsidRDefault="00493349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E200D" w:rsidRPr="00493349" w:rsidRDefault="006E200D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3349">
        <w:rPr>
          <w:rFonts w:ascii="Arial" w:hAnsi="Arial" w:cs="Arial"/>
          <w:b/>
          <w:sz w:val="24"/>
          <w:szCs w:val="24"/>
        </w:rPr>
        <w:t>Allgemeine Empfehlung</w:t>
      </w:r>
    </w:p>
    <w:p w:rsidR="00493349" w:rsidRPr="00CF378C" w:rsidRDefault="00493349" w:rsidP="00824B68">
      <w:pPr>
        <w:spacing w:after="0" w:line="276" w:lineRule="auto"/>
        <w:jc w:val="both"/>
        <w:rPr>
          <w:rFonts w:ascii="Arial" w:hAnsi="Arial" w:cs="Arial"/>
        </w:rPr>
      </w:pPr>
    </w:p>
    <w:p w:rsidR="006E200D" w:rsidRPr="00CF378C" w:rsidRDefault="006E200D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Gruppen sollten sich im Vorfeld Flächen- und Handdesinfektionsmittel sowie ggf. ein paar „Reservemasken“ kaufen (</w:t>
      </w:r>
      <w:r w:rsidR="00030DB6" w:rsidRPr="00CF378C">
        <w:rPr>
          <w:rFonts w:ascii="Arial" w:hAnsi="Arial" w:cs="Arial"/>
        </w:rPr>
        <w:t>Masken</w:t>
      </w:r>
      <w:r w:rsidRPr="00CF378C">
        <w:rPr>
          <w:rFonts w:ascii="Arial" w:hAnsi="Arial" w:cs="Arial"/>
        </w:rPr>
        <w:t xml:space="preserve"> für GruppenteilnehmerInnen mit wenig Geld). </w:t>
      </w:r>
    </w:p>
    <w:p w:rsidR="00BB4787" w:rsidRPr="00CF378C" w:rsidRDefault="00BB4787" w:rsidP="00824B68">
      <w:pPr>
        <w:spacing w:after="0" w:line="276" w:lineRule="auto"/>
        <w:jc w:val="both"/>
        <w:rPr>
          <w:rFonts w:ascii="Arial" w:hAnsi="Arial" w:cs="Arial"/>
        </w:rPr>
      </w:pPr>
    </w:p>
    <w:p w:rsidR="00095C8D" w:rsidRPr="00CF378C" w:rsidRDefault="00095C8D" w:rsidP="00824B68">
      <w:pPr>
        <w:spacing w:after="0" w:line="276" w:lineRule="auto"/>
        <w:jc w:val="both"/>
        <w:rPr>
          <w:rFonts w:ascii="Arial" w:hAnsi="Arial" w:cs="Arial"/>
          <w:b/>
        </w:rPr>
      </w:pPr>
      <w:r w:rsidRPr="00CF378C">
        <w:rPr>
          <w:rFonts w:ascii="Arial" w:hAnsi="Arial" w:cs="Arial"/>
        </w:rPr>
        <w:t xml:space="preserve">Damit die Ansteckungsgefahr beim Aufeinandertreffen von Menschen in Coronazeiten  so gering wie möglich ist, sind folgende </w:t>
      </w:r>
      <w:r w:rsidRPr="00CF378C">
        <w:rPr>
          <w:rFonts w:ascii="Arial" w:hAnsi="Arial" w:cs="Arial"/>
          <w:b/>
        </w:rPr>
        <w:t>notwendige allgemeine Hygiene</w:t>
      </w:r>
      <w:r w:rsidR="00D4090C" w:rsidRPr="00CF378C">
        <w:rPr>
          <w:rFonts w:ascii="Arial" w:hAnsi="Arial" w:cs="Arial"/>
          <w:b/>
        </w:rPr>
        <w:softHyphen/>
      </w:r>
      <w:r w:rsidRPr="00CF378C">
        <w:rPr>
          <w:rFonts w:ascii="Arial" w:hAnsi="Arial" w:cs="Arial"/>
          <w:b/>
        </w:rPr>
        <w:t>maß</w:t>
      </w:r>
      <w:r w:rsidR="00D4090C" w:rsidRPr="00CF378C">
        <w:rPr>
          <w:rFonts w:ascii="Arial" w:hAnsi="Arial" w:cs="Arial"/>
          <w:b/>
        </w:rPr>
        <w:softHyphen/>
      </w:r>
      <w:r w:rsidRPr="00CF378C">
        <w:rPr>
          <w:rFonts w:ascii="Arial" w:hAnsi="Arial" w:cs="Arial"/>
          <w:b/>
        </w:rPr>
        <w:t>nahmen einzuhalten:</w:t>
      </w:r>
    </w:p>
    <w:p w:rsidR="00493349" w:rsidRPr="00CF378C" w:rsidRDefault="00493349" w:rsidP="00824B68">
      <w:pPr>
        <w:spacing w:after="0" w:line="276" w:lineRule="auto"/>
        <w:jc w:val="both"/>
        <w:rPr>
          <w:rFonts w:ascii="Arial" w:hAnsi="Arial" w:cs="Arial"/>
        </w:rPr>
      </w:pPr>
    </w:p>
    <w:p w:rsidR="00E703C4" w:rsidRPr="00CF378C" w:rsidRDefault="00095C8D" w:rsidP="00824B68">
      <w:pPr>
        <w:pStyle w:val="Listenabsatz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Ö</w:t>
      </w:r>
      <w:r w:rsidR="00E703C4" w:rsidRPr="00CF378C">
        <w:rPr>
          <w:rFonts w:ascii="Arial" w:hAnsi="Arial" w:cs="Arial"/>
        </w:rPr>
        <w:t>fters Hände waschen, jeweils 20 bis 30 Sekunden lang mit Seife, vor allem</w:t>
      </w:r>
      <w:r w:rsidR="00D4090C" w:rsidRPr="00CF378C">
        <w:rPr>
          <w:rFonts w:ascii="Arial" w:hAnsi="Arial" w:cs="Arial"/>
        </w:rPr>
        <w:t xml:space="preserve"> </w:t>
      </w:r>
      <w:r w:rsidR="006E200D" w:rsidRPr="00CF378C">
        <w:rPr>
          <w:rFonts w:ascii="Arial" w:hAnsi="Arial" w:cs="Arial"/>
        </w:rPr>
        <w:t xml:space="preserve">auch </w:t>
      </w:r>
      <w:r w:rsidR="00704602" w:rsidRPr="00CF378C">
        <w:rPr>
          <w:rFonts w:ascii="Arial" w:hAnsi="Arial" w:cs="Arial"/>
        </w:rPr>
        <w:t xml:space="preserve">unmittelbar </w:t>
      </w:r>
      <w:r w:rsidR="00E703C4" w:rsidRPr="00CF378C">
        <w:rPr>
          <w:rFonts w:ascii="Arial" w:hAnsi="Arial" w:cs="Arial"/>
        </w:rPr>
        <w:t xml:space="preserve">nachdem man </w:t>
      </w:r>
      <w:r w:rsidR="004376C2" w:rsidRPr="00CF378C">
        <w:rPr>
          <w:rFonts w:ascii="Arial" w:hAnsi="Arial" w:cs="Arial"/>
        </w:rPr>
        <w:t xml:space="preserve">wieder </w:t>
      </w:r>
      <w:r w:rsidR="00E703C4" w:rsidRPr="00CF378C">
        <w:rPr>
          <w:rFonts w:ascii="Arial" w:hAnsi="Arial" w:cs="Arial"/>
        </w:rPr>
        <w:t>zuhause angekommen ist.</w:t>
      </w:r>
    </w:p>
    <w:p w:rsidR="00D21256" w:rsidRPr="00CF378C" w:rsidRDefault="00D21256" w:rsidP="00824B68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E703C4" w:rsidRPr="00CF378C" w:rsidRDefault="00E703C4" w:rsidP="00824B68">
      <w:pPr>
        <w:pStyle w:val="Listenabsatz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Wenn man husten oder niesen muss: in die Ellenbeuge husten oder niesen</w:t>
      </w:r>
      <w:r w:rsidR="00D4090C" w:rsidRPr="00CF378C">
        <w:rPr>
          <w:rFonts w:ascii="Arial" w:hAnsi="Arial" w:cs="Arial"/>
        </w:rPr>
        <w:t>.</w:t>
      </w:r>
    </w:p>
    <w:p w:rsidR="00BB4787" w:rsidRPr="00CF378C" w:rsidRDefault="00BB4787" w:rsidP="00824B68">
      <w:pPr>
        <w:pStyle w:val="Listenabsatz"/>
        <w:spacing w:after="0" w:line="276" w:lineRule="auto"/>
        <w:rPr>
          <w:rFonts w:ascii="Arial" w:hAnsi="Arial" w:cs="Arial"/>
        </w:rPr>
      </w:pPr>
    </w:p>
    <w:p w:rsidR="00E703C4" w:rsidRPr="00CF378C" w:rsidRDefault="00704602" w:rsidP="00824B68">
      <w:pPr>
        <w:pStyle w:val="Listenabsatz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lastRenderedPageBreak/>
        <w:t xml:space="preserve">Generell </w:t>
      </w:r>
      <w:r w:rsidR="00E703C4" w:rsidRPr="00CF378C">
        <w:rPr>
          <w:rFonts w:ascii="Arial" w:hAnsi="Arial" w:cs="Arial"/>
        </w:rPr>
        <w:t>1,5 Meter Abstand zu Personen halten, die nicht zum eigenen Hausstand zählen</w:t>
      </w:r>
      <w:r w:rsidR="00D4090C" w:rsidRPr="00CF378C">
        <w:rPr>
          <w:rFonts w:ascii="Arial" w:hAnsi="Arial" w:cs="Arial"/>
        </w:rPr>
        <w:t>.</w:t>
      </w:r>
    </w:p>
    <w:p w:rsidR="00493349" w:rsidRDefault="00493349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93349" w:rsidRPr="00493349" w:rsidRDefault="00493349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03C4" w:rsidRPr="00493349" w:rsidRDefault="00E703C4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3349">
        <w:rPr>
          <w:rFonts w:ascii="Arial" w:hAnsi="Arial" w:cs="Arial"/>
          <w:b/>
          <w:sz w:val="24"/>
          <w:szCs w:val="24"/>
        </w:rPr>
        <w:t xml:space="preserve">Hygieneempfehlungen </w:t>
      </w:r>
      <w:r w:rsidR="00704602" w:rsidRPr="00493349">
        <w:rPr>
          <w:rFonts w:ascii="Arial" w:hAnsi="Arial" w:cs="Arial"/>
          <w:b/>
          <w:sz w:val="24"/>
          <w:szCs w:val="24"/>
        </w:rPr>
        <w:t xml:space="preserve">in Bezug auf </w:t>
      </w:r>
      <w:r w:rsidRPr="00493349">
        <w:rPr>
          <w:rFonts w:ascii="Arial" w:hAnsi="Arial" w:cs="Arial"/>
          <w:b/>
          <w:sz w:val="24"/>
          <w:szCs w:val="24"/>
        </w:rPr>
        <w:t>Gruppentreffen</w:t>
      </w:r>
    </w:p>
    <w:p w:rsidR="00493349" w:rsidRDefault="00493349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703C4" w:rsidRPr="00CF378C" w:rsidRDefault="00E703C4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Vorausgesetzt werden:</w:t>
      </w:r>
    </w:p>
    <w:p w:rsidR="005A791B" w:rsidRPr="00CF378C" w:rsidRDefault="005A791B" w:rsidP="00824B68">
      <w:pPr>
        <w:spacing w:after="0" w:line="276" w:lineRule="auto"/>
        <w:jc w:val="both"/>
        <w:rPr>
          <w:rFonts w:ascii="Arial" w:hAnsi="Arial" w:cs="Arial"/>
        </w:rPr>
      </w:pPr>
    </w:p>
    <w:p w:rsidR="003322FA" w:rsidRPr="00CF378C" w:rsidRDefault="00832A26" w:rsidP="00824B68">
      <w:pPr>
        <w:pStyle w:val="Listenabsatz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BD2BAA">
        <w:rPr>
          <w:rFonts w:ascii="Arial" w:hAnsi="Arial" w:cs="Arial"/>
          <w:b/>
        </w:rPr>
        <w:t>a</w:t>
      </w:r>
      <w:r w:rsidR="00E703C4" w:rsidRPr="00BD2BAA">
        <w:rPr>
          <w:rFonts w:ascii="Arial" w:hAnsi="Arial" w:cs="Arial"/>
          <w:b/>
        </w:rPr>
        <w:t xml:space="preserve">lle </w:t>
      </w:r>
      <w:r w:rsidR="006E200D" w:rsidRPr="00BD2BAA">
        <w:rPr>
          <w:rFonts w:ascii="Arial" w:hAnsi="Arial" w:cs="Arial"/>
          <w:b/>
        </w:rPr>
        <w:t xml:space="preserve">Personen </w:t>
      </w:r>
      <w:r w:rsidR="00E703C4" w:rsidRPr="00BD2BAA">
        <w:rPr>
          <w:rFonts w:ascii="Arial" w:hAnsi="Arial" w:cs="Arial"/>
          <w:b/>
        </w:rPr>
        <w:t xml:space="preserve">müssen </w:t>
      </w:r>
      <w:r w:rsidRPr="00BD2BAA">
        <w:rPr>
          <w:rFonts w:ascii="Arial" w:hAnsi="Arial" w:cs="Arial"/>
          <w:b/>
        </w:rPr>
        <w:t xml:space="preserve">ständig </w:t>
      </w:r>
      <w:r w:rsidR="00E703C4" w:rsidRPr="00BD2BAA">
        <w:rPr>
          <w:rFonts w:ascii="Arial" w:hAnsi="Arial" w:cs="Arial"/>
          <w:b/>
        </w:rPr>
        <w:t>mind. 1,5 m Abstand</w:t>
      </w:r>
      <w:r w:rsidR="00E703C4" w:rsidRPr="00CF378C">
        <w:rPr>
          <w:rFonts w:ascii="Arial" w:hAnsi="Arial" w:cs="Arial"/>
        </w:rPr>
        <w:t xml:space="preserve"> zum nächsten Gruppen</w:t>
      </w:r>
      <w:r w:rsidR="00D4090C" w:rsidRPr="00CF378C">
        <w:rPr>
          <w:rFonts w:ascii="Arial" w:hAnsi="Arial" w:cs="Arial"/>
        </w:rPr>
        <w:softHyphen/>
      </w:r>
      <w:r w:rsidR="00E703C4" w:rsidRPr="00CF378C">
        <w:rPr>
          <w:rFonts w:ascii="Arial" w:hAnsi="Arial" w:cs="Arial"/>
        </w:rPr>
        <w:t>teilnehmer</w:t>
      </w:r>
      <w:r w:rsidR="00493349" w:rsidRPr="00CF378C"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e</w:t>
      </w:r>
      <w:r w:rsidR="00E703C4" w:rsidRPr="00CF378C">
        <w:rPr>
          <w:rFonts w:ascii="Arial" w:hAnsi="Arial" w:cs="Arial"/>
        </w:rPr>
        <w:t>inhalten</w:t>
      </w:r>
      <w:r w:rsidRPr="00CF378C">
        <w:rPr>
          <w:rFonts w:ascii="Arial" w:hAnsi="Arial" w:cs="Arial"/>
        </w:rPr>
        <w:t>: beim Hineingehen in den Gruppenraum, während des Gruppen</w:t>
      </w:r>
      <w:r w:rsidR="00D4090C" w:rsidRPr="00CF378C">
        <w:rPr>
          <w:rFonts w:ascii="Arial" w:hAnsi="Arial" w:cs="Arial"/>
        </w:rPr>
        <w:softHyphen/>
      </w:r>
      <w:r w:rsidRPr="00CF378C">
        <w:rPr>
          <w:rFonts w:ascii="Arial" w:hAnsi="Arial" w:cs="Arial"/>
        </w:rPr>
        <w:t>treffens und auch danach.</w:t>
      </w:r>
      <w:r w:rsidR="00493349" w:rsidRPr="00CF378C">
        <w:rPr>
          <w:rFonts w:ascii="Arial" w:hAnsi="Arial" w:cs="Arial"/>
        </w:rPr>
        <w:t xml:space="preserve"> </w:t>
      </w:r>
    </w:p>
    <w:p w:rsidR="003322FA" w:rsidRPr="00CF378C" w:rsidRDefault="003322FA" w:rsidP="00824B68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832A26" w:rsidRPr="00CF378C" w:rsidRDefault="007F31A1" w:rsidP="00824B68">
      <w:pPr>
        <w:pStyle w:val="Listenabsatz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Gruppenbildungen vor oder im Eingangsbereich sind nicht erlaubt. </w:t>
      </w:r>
    </w:p>
    <w:p w:rsidR="00F85806" w:rsidRPr="00CF378C" w:rsidRDefault="00F85806" w:rsidP="00824B68">
      <w:pPr>
        <w:spacing w:after="0" w:line="276" w:lineRule="auto"/>
        <w:jc w:val="both"/>
        <w:rPr>
          <w:rFonts w:ascii="Arial" w:hAnsi="Arial" w:cs="Arial"/>
        </w:rPr>
      </w:pPr>
    </w:p>
    <w:p w:rsidR="00E703C4" w:rsidRPr="00CF378C" w:rsidRDefault="00E703C4" w:rsidP="00824B68">
      <w:pPr>
        <w:pStyle w:val="Listenabsatz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BD2BAA">
        <w:rPr>
          <w:rFonts w:ascii="Arial" w:hAnsi="Arial" w:cs="Arial"/>
        </w:rPr>
        <w:t>alle müssen</w:t>
      </w:r>
      <w:r w:rsidRPr="00BD2BAA">
        <w:rPr>
          <w:rFonts w:ascii="Arial" w:hAnsi="Arial" w:cs="Arial"/>
          <w:b/>
        </w:rPr>
        <w:t xml:space="preserve"> </w:t>
      </w:r>
      <w:r w:rsidR="00832A26" w:rsidRPr="00BD2BAA">
        <w:rPr>
          <w:rFonts w:ascii="Arial" w:hAnsi="Arial" w:cs="Arial"/>
          <w:b/>
        </w:rPr>
        <w:t xml:space="preserve">durchgehend </w:t>
      </w:r>
      <w:r w:rsidRPr="00BD2BAA">
        <w:rPr>
          <w:rFonts w:ascii="Arial" w:hAnsi="Arial" w:cs="Arial"/>
          <w:b/>
        </w:rPr>
        <w:t>einen Mund</w:t>
      </w:r>
      <w:r w:rsidR="003322FA" w:rsidRPr="00BD2BAA">
        <w:rPr>
          <w:rFonts w:ascii="Arial" w:hAnsi="Arial" w:cs="Arial"/>
          <w:b/>
        </w:rPr>
        <w:t>-N</w:t>
      </w:r>
      <w:r w:rsidR="00493349" w:rsidRPr="00BD2BAA">
        <w:rPr>
          <w:rFonts w:ascii="Arial" w:hAnsi="Arial" w:cs="Arial"/>
          <w:b/>
        </w:rPr>
        <w:t>asen</w:t>
      </w:r>
      <w:r w:rsidR="003322FA" w:rsidRPr="00BD2BAA">
        <w:rPr>
          <w:rFonts w:ascii="Arial" w:hAnsi="Arial" w:cs="Arial"/>
          <w:b/>
        </w:rPr>
        <w:t>-S</w:t>
      </w:r>
      <w:r w:rsidRPr="00BD2BAA">
        <w:rPr>
          <w:rFonts w:ascii="Arial" w:hAnsi="Arial" w:cs="Arial"/>
          <w:b/>
        </w:rPr>
        <w:t>chutz</w:t>
      </w:r>
      <w:r w:rsidRPr="00CF378C">
        <w:rPr>
          <w:rFonts w:ascii="Arial" w:hAnsi="Arial" w:cs="Arial"/>
        </w:rPr>
        <w:t xml:space="preserve"> tragen</w:t>
      </w:r>
      <w:r w:rsidR="00832A26" w:rsidRPr="00CF378C">
        <w:rPr>
          <w:rFonts w:ascii="Arial" w:hAnsi="Arial" w:cs="Arial"/>
        </w:rPr>
        <w:t xml:space="preserve">: </w:t>
      </w:r>
      <w:r w:rsidR="006E200D" w:rsidRPr="00CF378C">
        <w:rPr>
          <w:rFonts w:ascii="Arial" w:hAnsi="Arial" w:cs="Arial"/>
        </w:rPr>
        <w:t>ab dem Zeitpunkt des Hinein</w:t>
      </w:r>
      <w:r w:rsidR="00D4090C" w:rsidRPr="00CF378C">
        <w:rPr>
          <w:rFonts w:ascii="Arial" w:hAnsi="Arial" w:cs="Arial"/>
        </w:rPr>
        <w:softHyphen/>
      </w:r>
      <w:r w:rsidR="006E200D" w:rsidRPr="00CF378C">
        <w:rPr>
          <w:rFonts w:ascii="Arial" w:hAnsi="Arial" w:cs="Arial"/>
        </w:rPr>
        <w:t>gehens</w:t>
      </w:r>
      <w:r w:rsidR="00832A26" w:rsidRPr="00CF378C">
        <w:rPr>
          <w:rFonts w:ascii="Arial" w:hAnsi="Arial" w:cs="Arial"/>
        </w:rPr>
        <w:t xml:space="preserve">, während des Gruppentreffens </w:t>
      </w:r>
      <w:r w:rsidR="00D4090C" w:rsidRPr="00CF378C">
        <w:rPr>
          <w:rFonts w:ascii="Arial" w:hAnsi="Arial" w:cs="Arial"/>
        </w:rPr>
        <w:t>bis nach dem Hinausgehen.</w:t>
      </w:r>
    </w:p>
    <w:p w:rsidR="00F85806" w:rsidRPr="00CF378C" w:rsidRDefault="00F85806" w:rsidP="00824B68">
      <w:pPr>
        <w:spacing w:after="0" w:line="276" w:lineRule="auto"/>
        <w:jc w:val="both"/>
        <w:rPr>
          <w:rFonts w:ascii="Arial" w:hAnsi="Arial" w:cs="Arial"/>
        </w:rPr>
      </w:pPr>
    </w:p>
    <w:p w:rsidR="00E703C4" w:rsidRPr="00CF378C" w:rsidRDefault="00E703C4" w:rsidP="00824B68">
      <w:pPr>
        <w:pStyle w:val="Listenabsatz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unmittelbar vor Beginn eines Gruppentreffens müssen sich alle Teil</w:t>
      </w:r>
      <w:r w:rsidR="00D4090C" w:rsidRPr="00CF378C">
        <w:rPr>
          <w:rFonts w:ascii="Arial" w:hAnsi="Arial" w:cs="Arial"/>
        </w:rPr>
        <w:softHyphen/>
      </w:r>
      <w:r w:rsidRPr="00CF378C">
        <w:rPr>
          <w:rFonts w:ascii="Arial" w:hAnsi="Arial" w:cs="Arial"/>
        </w:rPr>
        <w:t>nehmer</w:t>
      </w:r>
      <w:r w:rsidR="00D4090C" w:rsidRPr="00CF378C">
        <w:rPr>
          <w:rFonts w:ascii="Arial" w:hAnsi="Arial" w:cs="Arial"/>
        </w:rPr>
        <w:softHyphen/>
      </w:r>
      <w:r w:rsidRPr="00CF378C">
        <w:rPr>
          <w:rFonts w:ascii="Arial" w:hAnsi="Arial" w:cs="Arial"/>
        </w:rPr>
        <w:t>Innen mit</w:t>
      </w:r>
      <w:r w:rsidR="00F85806" w:rsidRPr="00CF378C">
        <w:rPr>
          <w:rFonts w:ascii="Arial" w:hAnsi="Arial" w:cs="Arial"/>
        </w:rPr>
        <w:t xml:space="preserve"> </w:t>
      </w:r>
      <w:r w:rsidRPr="00BD2BAA">
        <w:rPr>
          <w:rFonts w:ascii="Arial" w:hAnsi="Arial" w:cs="Arial"/>
          <w:b/>
        </w:rPr>
        <w:t>einem Handdesinfektionsmittel die Hände desinfizieren</w:t>
      </w:r>
      <w:r w:rsidRPr="00CF378C">
        <w:rPr>
          <w:rFonts w:ascii="Arial" w:hAnsi="Arial" w:cs="Arial"/>
        </w:rPr>
        <w:t>.</w:t>
      </w:r>
      <w:r w:rsidR="00756496" w:rsidRPr="00CF378C">
        <w:rPr>
          <w:rFonts w:ascii="Arial" w:hAnsi="Arial" w:cs="Arial"/>
        </w:rPr>
        <w:t xml:space="preserve"> </w:t>
      </w:r>
      <w:r w:rsidR="00493349" w:rsidRPr="00CF378C">
        <w:rPr>
          <w:rFonts w:ascii="Arial" w:hAnsi="Arial" w:cs="Arial"/>
        </w:rPr>
        <w:t>D</w:t>
      </w:r>
      <w:r w:rsidR="00756496" w:rsidRPr="00CF378C">
        <w:rPr>
          <w:rFonts w:ascii="Arial" w:hAnsi="Arial" w:cs="Arial"/>
        </w:rPr>
        <w:t>as Desinfektions</w:t>
      </w:r>
      <w:r w:rsidR="00D4090C" w:rsidRPr="00CF378C">
        <w:rPr>
          <w:rFonts w:ascii="Arial" w:hAnsi="Arial" w:cs="Arial"/>
        </w:rPr>
        <w:softHyphen/>
      </w:r>
      <w:r w:rsidR="00756496" w:rsidRPr="00CF378C">
        <w:rPr>
          <w:rFonts w:ascii="Arial" w:hAnsi="Arial" w:cs="Arial"/>
        </w:rPr>
        <w:t>mittel sollte im Eingangsbereich bereitgestellt werden.</w:t>
      </w:r>
    </w:p>
    <w:p w:rsidR="0065575B" w:rsidRPr="00CF378C" w:rsidRDefault="0065575B" w:rsidP="00824B68">
      <w:pPr>
        <w:spacing w:after="0" w:line="276" w:lineRule="auto"/>
        <w:jc w:val="both"/>
        <w:rPr>
          <w:rFonts w:ascii="Arial" w:hAnsi="Arial" w:cs="Arial"/>
        </w:rPr>
      </w:pPr>
    </w:p>
    <w:p w:rsidR="00F85806" w:rsidRPr="00493349" w:rsidRDefault="00F85806" w:rsidP="00824B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04602" w:rsidRPr="00493349" w:rsidRDefault="00704602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93349">
        <w:rPr>
          <w:rFonts w:ascii="Arial" w:hAnsi="Arial" w:cs="Arial"/>
          <w:b/>
          <w:sz w:val="24"/>
          <w:szCs w:val="24"/>
        </w:rPr>
        <w:t xml:space="preserve">Wenn möglich: </w:t>
      </w:r>
      <w:r w:rsidR="00E703C4" w:rsidRPr="00493349">
        <w:rPr>
          <w:rFonts w:ascii="Arial" w:hAnsi="Arial" w:cs="Arial"/>
          <w:b/>
          <w:sz w:val="24"/>
          <w:szCs w:val="24"/>
        </w:rPr>
        <w:t>Treffen im Freien</w:t>
      </w:r>
    </w:p>
    <w:p w:rsidR="00493349" w:rsidRDefault="00493349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56496" w:rsidRPr="00CF378C" w:rsidRDefault="00704602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G</w:t>
      </w:r>
      <w:r w:rsidR="00E703C4" w:rsidRPr="00CF378C">
        <w:rPr>
          <w:rFonts w:ascii="Arial" w:hAnsi="Arial" w:cs="Arial"/>
        </w:rPr>
        <w:t>ibt es in der Nähe des „eigentlichen“ Treffpunktes die Möglichkeit, in Gärten, Parks oder</w:t>
      </w:r>
      <w:r w:rsidR="00D4090C" w:rsidRPr="00CF378C">
        <w:rPr>
          <w:rFonts w:ascii="Arial" w:hAnsi="Arial" w:cs="Arial"/>
        </w:rPr>
        <w:t xml:space="preserve"> auf Grünflächen auszuweichen?</w:t>
      </w:r>
    </w:p>
    <w:p w:rsidR="00D4090C" w:rsidRPr="00CF378C" w:rsidRDefault="00D4090C" w:rsidP="00824B68">
      <w:pPr>
        <w:spacing w:after="0" w:line="276" w:lineRule="auto"/>
        <w:jc w:val="both"/>
        <w:rPr>
          <w:rFonts w:ascii="Arial" w:hAnsi="Arial" w:cs="Arial"/>
        </w:rPr>
      </w:pPr>
    </w:p>
    <w:p w:rsidR="00C66D58" w:rsidRPr="00CF378C" w:rsidRDefault="00E703C4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Auch Gruppentreffen im Freien, bei denen man läuft</w:t>
      </w:r>
      <w:r w:rsidR="00D4090C" w:rsidRPr="00CF378C">
        <w:rPr>
          <w:rFonts w:ascii="Arial" w:hAnsi="Arial" w:cs="Arial"/>
        </w:rPr>
        <w:t xml:space="preserve"> - </w:t>
      </w:r>
      <w:r w:rsidRPr="00CF378C">
        <w:rPr>
          <w:rFonts w:ascii="Arial" w:hAnsi="Arial" w:cs="Arial"/>
        </w:rPr>
        <w:t>s</w:t>
      </w:r>
      <w:r w:rsidR="00704602" w:rsidRPr="00CF378C">
        <w:rPr>
          <w:rFonts w:ascii="Arial" w:hAnsi="Arial" w:cs="Arial"/>
        </w:rPr>
        <w:t>pazieren geht</w:t>
      </w:r>
      <w:r w:rsidR="00D4090C" w:rsidRPr="00CF378C">
        <w:rPr>
          <w:rFonts w:ascii="Arial" w:hAnsi="Arial" w:cs="Arial"/>
        </w:rPr>
        <w:t xml:space="preserve"> </w:t>
      </w:r>
      <w:r w:rsidR="00704602" w:rsidRPr="00CF378C">
        <w:rPr>
          <w:rFonts w:ascii="Arial" w:hAnsi="Arial" w:cs="Arial"/>
        </w:rPr>
        <w:t xml:space="preserve">-, wären denkbar. </w:t>
      </w:r>
      <w:r w:rsidRPr="00CF378C">
        <w:rPr>
          <w:rFonts w:ascii="Arial" w:hAnsi="Arial" w:cs="Arial"/>
        </w:rPr>
        <w:t>Hierbei könnten die Gruppenteilnehmenden ihre Gesprächs</w:t>
      </w:r>
      <w:r w:rsidR="00493349" w:rsidRPr="00CF378C">
        <w:rPr>
          <w:rFonts w:ascii="Arial" w:hAnsi="Arial" w:cs="Arial"/>
        </w:rPr>
        <w:t>partner immer wieder wechseln.</w:t>
      </w:r>
    </w:p>
    <w:p w:rsidR="00D4090C" w:rsidRDefault="00D4090C" w:rsidP="00CF37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F378C" w:rsidRPr="00CF378C" w:rsidRDefault="00CF378C" w:rsidP="00CF378C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8F16ED" w:rsidRPr="00493349" w:rsidRDefault="008F16ED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493349">
        <w:rPr>
          <w:rFonts w:ascii="Arial" w:hAnsi="Arial" w:cs="Arial"/>
          <w:b/>
          <w:sz w:val="24"/>
          <w:szCs w:val="24"/>
        </w:rPr>
        <w:t>Treffen in Räumen</w:t>
      </w:r>
    </w:p>
    <w:p w:rsidR="008F16ED" w:rsidRPr="00C66D58" w:rsidRDefault="008F16ED" w:rsidP="00824B6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F16ED" w:rsidRDefault="008F16ED" w:rsidP="00824B68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CF378C">
        <w:rPr>
          <w:rFonts w:ascii="Arial" w:hAnsi="Arial" w:cs="Arial"/>
          <w:u w:val="single"/>
        </w:rPr>
        <w:t>Im Vorfeld zu klären:</w:t>
      </w:r>
    </w:p>
    <w:p w:rsidR="00BD2BAA" w:rsidRDefault="00BD2BAA" w:rsidP="00824B68">
      <w:pPr>
        <w:spacing w:after="0" w:line="276" w:lineRule="auto"/>
        <w:jc w:val="both"/>
        <w:rPr>
          <w:rFonts w:ascii="Arial" w:hAnsi="Arial" w:cs="Arial"/>
          <w:u w:val="single"/>
        </w:rPr>
      </w:pPr>
    </w:p>
    <w:p w:rsidR="00BD2BAA" w:rsidRPr="00BD2BAA" w:rsidRDefault="00BD2BAA" w:rsidP="00BD2BAA">
      <w:pPr>
        <w:pStyle w:val="Listenabsatz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b/>
        </w:rPr>
      </w:pPr>
      <w:r w:rsidRPr="00BD2BAA">
        <w:rPr>
          <w:rFonts w:ascii="Arial" w:hAnsi="Arial" w:cs="Arial"/>
          <w:b/>
        </w:rPr>
        <w:t xml:space="preserve">Max. TeilnehmerInnenzahl: </w:t>
      </w:r>
      <w:r w:rsidR="002A0352">
        <w:rPr>
          <w:rFonts w:ascii="Arial" w:hAnsi="Arial" w:cs="Arial"/>
          <w:b/>
        </w:rPr>
        <w:t>50 in Innenräumen</w:t>
      </w:r>
    </w:p>
    <w:p w:rsidR="008F16ED" w:rsidRPr="00CF378C" w:rsidRDefault="008F16ED" w:rsidP="00824B68">
      <w:pPr>
        <w:spacing w:after="0" w:line="276" w:lineRule="auto"/>
        <w:jc w:val="both"/>
        <w:rPr>
          <w:rFonts w:ascii="Arial" w:hAnsi="Arial" w:cs="Arial"/>
        </w:rPr>
      </w:pPr>
    </w:p>
    <w:p w:rsidR="002A0352" w:rsidRDefault="00704602" w:rsidP="00860EE9">
      <w:pPr>
        <w:pStyle w:val="Listenabsatz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2A0352">
        <w:rPr>
          <w:rFonts w:ascii="Arial" w:hAnsi="Arial" w:cs="Arial"/>
        </w:rPr>
        <w:t xml:space="preserve">Wie viele TeilnehmerInnen können das Treffen </w:t>
      </w:r>
      <w:r w:rsidR="00BD2BAA" w:rsidRPr="002A0352">
        <w:rPr>
          <w:rFonts w:ascii="Arial" w:hAnsi="Arial" w:cs="Arial"/>
        </w:rPr>
        <w:t xml:space="preserve">dann tatsächlich maximal </w:t>
      </w:r>
      <w:r w:rsidRPr="002A0352">
        <w:rPr>
          <w:rFonts w:ascii="Arial" w:hAnsi="Arial" w:cs="Arial"/>
        </w:rPr>
        <w:t xml:space="preserve">besuchen, damit der </w:t>
      </w:r>
      <w:r w:rsidRPr="002A0352">
        <w:rPr>
          <w:rFonts w:ascii="Arial" w:hAnsi="Arial" w:cs="Arial"/>
          <w:b/>
        </w:rPr>
        <w:t>Mindest</w:t>
      </w:r>
      <w:r w:rsidR="007A2A26" w:rsidRPr="002A0352">
        <w:rPr>
          <w:rFonts w:ascii="Arial" w:hAnsi="Arial" w:cs="Arial"/>
          <w:b/>
        </w:rPr>
        <w:softHyphen/>
      </w:r>
      <w:r w:rsidRPr="002A0352">
        <w:rPr>
          <w:rFonts w:ascii="Arial" w:hAnsi="Arial" w:cs="Arial"/>
          <w:b/>
        </w:rPr>
        <w:t xml:space="preserve">abstand von 1,5 m </w:t>
      </w:r>
      <w:r w:rsidR="007F31A1" w:rsidRPr="002A0352">
        <w:rPr>
          <w:rFonts w:ascii="Arial" w:hAnsi="Arial" w:cs="Arial"/>
          <w:b/>
        </w:rPr>
        <w:t>zwischen den einzelnen Stühlen</w:t>
      </w:r>
      <w:r w:rsidR="007F31A1" w:rsidRPr="002A0352">
        <w:rPr>
          <w:rFonts w:ascii="Arial" w:hAnsi="Arial" w:cs="Arial"/>
        </w:rPr>
        <w:t xml:space="preserve"> </w:t>
      </w:r>
      <w:r w:rsidRPr="002A0352">
        <w:rPr>
          <w:rFonts w:ascii="Arial" w:hAnsi="Arial" w:cs="Arial"/>
        </w:rPr>
        <w:t>eingehalten werden kann?</w:t>
      </w:r>
      <w:r w:rsidR="00B465EB" w:rsidRPr="002A0352">
        <w:rPr>
          <w:rFonts w:ascii="Arial" w:hAnsi="Arial" w:cs="Arial"/>
        </w:rPr>
        <w:t xml:space="preserve"> </w:t>
      </w:r>
      <w:r w:rsidR="002A0352" w:rsidRPr="002A0352">
        <w:rPr>
          <w:rFonts w:ascii="Arial" w:hAnsi="Arial" w:cs="Arial"/>
        </w:rPr>
        <w:t xml:space="preserve"> </w:t>
      </w:r>
    </w:p>
    <w:p w:rsidR="002A0352" w:rsidRPr="002A0352" w:rsidRDefault="002A0352" w:rsidP="002A0352">
      <w:pPr>
        <w:pStyle w:val="Listenabsatz"/>
        <w:rPr>
          <w:rFonts w:ascii="Arial" w:hAnsi="Arial" w:cs="Arial"/>
        </w:rPr>
      </w:pPr>
    </w:p>
    <w:p w:rsidR="00493349" w:rsidRDefault="00704602" w:rsidP="009544F4">
      <w:pPr>
        <w:pStyle w:val="Listenabsatz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Deshalb: Teilnehmerzahl auf die Raumgröße abstimmen, Gruppengröße ggf. auf eine </w:t>
      </w:r>
      <w:r w:rsidR="00BD2BAA">
        <w:rPr>
          <w:rFonts w:ascii="Arial" w:hAnsi="Arial" w:cs="Arial"/>
        </w:rPr>
        <w:t>geringere</w:t>
      </w:r>
      <w:r w:rsidRPr="00CF378C">
        <w:rPr>
          <w:rFonts w:ascii="Arial" w:hAnsi="Arial" w:cs="Arial"/>
        </w:rPr>
        <w:t xml:space="preserve"> Teilnehmerzahl begrenzen</w:t>
      </w:r>
      <w:r w:rsidR="00354560" w:rsidRPr="00CF378C">
        <w:rPr>
          <w:rFonts w:ascii="Arial" w:hAnsi="Arial" w:cs="Arial"/>
        </w:rPr>
        <w:t>,</w:t>
      </w:r>
      <w:r w:rsidR="00354560" w:rsidRPr="00CF378C">
        <w:rPr>
          <w:rFonts w:ascii="Arial" w:hAnsi="Arial" w:cs="Arial"/>
        </w:rPr>
        <w:tab/>
      </w:r>
      <w:r w:rsidR="00354560" w:rsidRPr="00CF378C">
        <w:rPr>
          <w:rFonts w:ascii="Arial" w:hAnsi="Arial" w:cs="Arial"/>
        </w:rPr>
        <w:br/>
      </w:r>
      <w:r w:rsidR="007F31A1" w:rsidRPr="00CF378C">
        <w:rPr>
          <w:rFonts w:ascii="Arial" w:hAnsi="Arial" w:cs="Arial"/>
        </w:rPr>
        <w:t>ggf. den Abstand der einzelnen Stühle am Boden markieren.</w:t>
      </w:r>
    </w:p>
    <w:p w:rsidR="002A0352" w:rsidRPr="00CF378C" w:rsidRDefault="002A0352" w:rsidP="002A0352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3322FA" w:rsidRPr="00CF378C" w:rsidRDefault="003322FA" w:rsidP="00824B68">
      <w:pPr>
        <w:pStyle w:val="Listenabsatz"/>
        <w:spacing w:after="0" w:line="276" w:lineRule="auto"/>
        <w:rPr>
          <w:rFonts w:ascii="Arial" w:hAnsi="Arial" w:cs="Arial"/>
        </w:rPr>
      </w:pPr>
    </w:p>
    <w:p w:rsidR="00332FF4" w:rsidRPr="00B465EB" w:rsidRDefault="00332FF4" w:rsidP="00B465EB">
      <w:pPr>
        <w:pStyle w:val="Listenabsatz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B465EB">
        <w:rPr>
          <w:rFonts w:ascii="Arial" w:hAnsi="Arial" w:cs="Arial"/>
        </w:rPr>
        <w:t xml:space="preserve">Teilnahme </w:t>
      </w:r>
      <w:r w:rsidR="00D4090C" w:rsidRPr="00B465EB">
        <w:rPr>
          <w:rFonts w:ascii="Arial" w:hAnsi="Arial" w:cs="Arial"/>
        </w:rPr>
        <w:t>nur nach Voranmeldung möglich:</w:t>
      </w:r>
    </w:p>
    <w:p w:rsidR="00332FF4" w:rsidRPr="00CF378C" w:rsidRDefault="00332FF4" w:rsidP="00824B68">
      <w:pPr>
        <w:spacing w:after="0" w:line="276" w:lineRule="auto"/>
        <w:jc w:val="both"/>
        <w:rPr>
          <w:rFonts w:ascii="Arial" w:hAnsi="Arial" w:cs="Arial"/>
        </w:rPr>
      </w:pPr>
    </w:p>
    <w:p w:rsidR="00493349" w:rsidRPr="00CF378C" w:rsidRDefault="004376C2" w:rsidP="00824B68">
      <w:pPr>
        <w:pStyle w:val="Listenabsatz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I</w:t>
      </w:r>
      <w:r w:rsidR="00332FF4" w:rsidRPr="00CF378C">
        <w:rPr>
          <w:rFonts w:ascii="Arial" w:hAnsi="Arial" w:cs="Arial"/>
        </w:rPr>
        <w:t xml:space="preserve">m Vorfeld muss die TeilnehmerInnenzahl bekannt sein, damit man ggf. begrenzen </w:t>
      </w:r>
      <w:r w:rsidRPr="00CF378C">
        <w:rPr>
          <w:rFonts w:ascii="Arial" w:hAnsi="Arial" w:cs="Arial"/>
        </w:rPr>
        <w:t>bzw. die Gruppe teilen kann</w:t>
      </w:r>
      <w:r w:rsidR="00332FF4" w:rsidRPr="00CF378C">
        <w:rPr>
          <w:rFonts w:ascii="Arial" w:hAnsi="Arial" w:cs="Arial"/>
        </w:rPr>
        <w:t>.</w:t>
      </w:r>
    </w:p>
    <w:p w:rsidR="003322FA" w:rsidRPr="00CF378C" w:rsidRDefault="003322FA" w:rsidP="00824B68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332FF4" w:rsidRPr="00CF378C" w:rsidRDefault="00332FF4" w:rsidP="00824B68">
      <w:pPr>
        <w:pStyle w:val="Listenabsatz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Die TeilnehmerInnen darauf hinweisen, dass auch beim Kommen und Gehen auf den 1,5 m Abstand zu anderen Personen zu achten ist.</w:t>
      </w:r>
      <w:r w:rsidR="00D34ABC" w:rsidRPr="00CF378C">
        <w:rPr>
          <w:rFonts w:ascii="Arial" w:hAnsi="Arial" w:cs="Arial"/>
        </w:rPr>
        <w:t xml:space="preserve"> (</w:t>
      </w:r>
      <w:r w:rsidR="00030DB6" w:rsidRPr="00CF378C">
        <w:rPr>
          <w:rFonts w:ascii="Arial" w:hAnsi="Arial" w:cs="Arial"/>
        </w:rPr>
        <w:t xml:space="preserve">wenn es </w:t>
      </w:r>
      <w:r w:rsidR="00C1530B" w:rsidRPr="00CF378C">
        <w:rPr>
          <w:rFonts w:ascii="Arial" w:hAnsi="Arial" w:cs="Arial"/>
        </w:rPr>
        <w:t>die baulichen Begebenheiten ermöglichen:</w:t>
      </w:r>
      <w:r w:rsidR="00D34ABC" w:rsidRPr="00CF378C">
        <w:rPr>
          <w:rFonts w:ascii="Arial" w:hAnsi="Arial" w:cs="Arial"/>
        </w:rPr>
        <w:t xml:space="preserve"> getrennte Wege Eingang / Ausgang)</w:t>
      </w:r>
    </w:p>
    <w:p w:rsidR="00332FF4" w:rsidRPr="00CF378C" w:rsidRDefault="00332FF4" w:rsidP="00824B68">
      <w:pPr>
        <w:spacing w:after="0" w:line="276" w:lineRule="auto"/>
        <w:jc w:val="both"/>
        <w:rPr>
          <w:rFonts w:ascii="Arial" w:hAnsi="Arial" w:cs="Arial"/>
        </w:rPr>
      </w:pPr>
    </w:p>
    <w:p w:rsidR="003F4DC5" w:rsidRPr="00CF378C" w:rsidRDefault="00332FF4" w:rsidP="00824B68">
      <w:pPr>
        <w:pStyle w:val="Listenabsatz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Nur so viele Stühle im Gruppenraum bereitstellen, wie die maximale Teilnehmer</w:t>
      </w:r>
      <w:r w:rsidR="007A2A26" w:rsidRPr="00CF378C">
        <w:rPr>
          <w:rFonts w:ascii="Arial" w:hAnsi="Arial" w:cs="Arial"/>
        </w:rPr>
        <w:softHyphen/>
      </w:r>
      <w:r w:rsidRPr="00CF378C">
        <w:rPr>
          <w:rFonts w:ascii="Arial" w:hAnsi="Arial" w:cs="Arial"/>
        </w:rPr>
        <w:t>zahl es zulässt.</w:t>
      </w:r>
    </w:p>
    <w:p w:rsidR="00756496" w:rsidRDefault="00756496" w:rsidP="00824B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93349" w:rsidRPr="00493349" w:rsidRDefault="00493349" w:rsidP="00824B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32FF4" w:rsidRPr="00493349" w:rsidRDefault="007A2A26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Gruppentreffen</w:t>
      </w:r>
    </w:p>
    <w:p w:rsidR="00756496" w:rsidRPr="00493349" w:rsidRDefault="00756496" w:rsidP="00824B68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D32E2" w:rsidRDefault="00756496" w:rsidP="00147D9A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BD2BAA">
        <w:rPr>
          <w:rFonts w:ascii="Arial" w:hAnsi="Arial" w:cs="Arial"/>
        </w:rPr>
        <w:t xml:space="preserve">Um Luftaustausch zu gewährleisten: </w:t>
      </w:r>
      <w:r w:rsidR="00332FF4" w:rsidRPr="00BD2BAA">
        <w:rPr>
          <w:rFonts w:ascii="Arial" w:hAnsi="Arial" w:cs="Arial"/>
        </w:rPr>
        <w:t>Gruppenra</w:t>
      </w:r>
      <w:r w:rsidRPr="00BD2BAA">
        <w:rPr>
          <w:rFonts w:ascii="Arial" w:hAnsi="Arial" w:cs="Arial"/>
        </w:rPr>
        <w:t>um vor</w:t>
      </w:r>
      <w:r w:rsidR="00BD2BAA" w:rsidRPr="00BD2BAA">
        <w:rPr>
          <w:rFonts w:ascii="Arial" w:hAnsi="Arial" w:cs="Arial"/>
        </w:rPr>
        <w:t>, während</w:t>
      </w:r>
      <w:r w:rsidRPr="00BD2BAA">
        <w:rPr>
          <w:rFonts w:ascii="Arial" w:hAnsi="Arial" w:cs="Arial"/>
        </w:rPr>
        <w:t xml:space="preserve"> und nach dem Treffen gut </w:t>
      </w:r>
      <w:r w:rsidR="007F31A1" w:rsidRPr="00BD2BAA">
        <w:rPr>
          <w:rFonts w:ascii="Arial" w:hAnsi="Arial" w:cs="Arial"/>
        </w:rPr>
        <w:t>d</w:t>
      </w:r>
      <w:r w:rsidR="00332FF4" w:rsidRPr="00BD2BAA">
        <w:rPr>
          <w:rFonts w:ascii="Arial" w:hAnsi="Arial" w:cs="Arial"/>
        </w:rPr>
        <w:t>urchlüften</w:t>
      </w:r>
      <w:r w:rsidR="00C1530B" w:rsidRPr="00BD2BAA">
        <w:rPr>
          <w:rFonts w:ascii="Arial" w:hAnsi="Arial" w:cs="Arial"/>
        </w:rPr>
        <w:t xml:space="preserve">. </w:t>
      </w:r>
    </w:p>
    <w:p w:rsidR="00BD2BAA" w:rsidRPr="00BD2BAA" w:rsidRDefault="00BD2BAA" w:rsidP="00BD2BAA">
      <w:pPr>
        <w:pStyle w:val="Listenabsatz"/>
        <w:spacing w:after="0" w:line="276" w:lineRule="auto"/>
        <w:ind w:left="360"/>
        <w:jc w:val="both"/>
        <w:rPr>
          <w:rFonts w:ascii="Arial" w:hAnsi="Arial" w:cs="Arial"/>
        </w:rPr>
      </w:pPr>
    </w:p>
    <w:p w:rsidR="000D32E2" w:rsidRPr="00CF378C" w:rsidRDefault="00332FF4" w:rsidP="00824B68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Diejenige Person, die den Raum aufsperrt</w:t>
      </w:r>
      <w:r w:rsidR="00095C8D" w:rsidRPr="00CF378C">
        <w:rPr>
          <w:rFonts w:ascii="Arial" w:hAnsi="Arial" w:cs="Arial"/>
        </w:rPr>
        <w:t>,</w:t>
      </w:r>
      <w:r w:rsidR="00AD52E3" w:rsidRPr="00CF378C">
        <w:rPr>
          <w:rFonts w:ascii="Arial" w:hAnsi="Arial" w:cs="Arial"/>
        </w:rPr>
        <w:t xml:space="preserve"> sollte</w:t>
      </w:r>
      <w:r w:rsidR="00D4090C" w:rsidRPr="00CF378C">
        <w:rPr>
          <w:rFonts w:ascii="Arial" w:hAnsi="Arial" w:cs="Arial"/>
        </w:rPr>
        <w:t>:</w:t>
      </w:r>
    </w:p>
    <w:p w:rsidR="00493349" w:rsidRPr="00CF378C" w:rsidRDefault="00493349" w:rsidP="00824B68">
      <w:pPr>
        <w:spacing w:after="0" w:line="276" w:lineRule="auto"/>
        <w:jc w:val="both"/>
        <w:rPr>
          <w:rFonts w:ascii="Arial" w:hAnsi="Arial" w:cs="Arial"/>
        </w:rPr>
      </w:pPr>
    </w:p>
    <w:p w:rsidR="005A791B" w:rsidRPr="00CF378C" w:rsidRDefault="005A791B" w:rsidP="00824B68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vor dem Treffen im Gruppenraum mit Flächendesin</w:t>
      </w:r>
      <w:r w:rsidR="00D4090C" w:rsidRPr="00CF378C">
        <w:rPr>
          <w:rFonts w:ascii="Arial" w:hAnsi="Arial" w:cs="Arial"/>
        </w:rPr>
        <w:t>fektionsmittel desinfizieren:</w:t>
      </w:r>
    </w:p>
    <w:p w:rsidR="00493349" w:rsidRPr="00CF378C" w:rsidRDefault="00332FF4" w:rsidP="00824B68">
      <w:pPr>
        <w:pStyle w:val="Listenabsatz"/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Türklinken, Tisch, </w:t>
      </w:r>
      <w:r w:rsidR="00AD52E3" w:rsidRPr="00CF378C">
        <w:rPr>
          <w:rFonts w:ascii="Arial" w:hAnsi="Arial" w:cs="Arial"/>
        </w:rPr>
        <w:t xml:space="preserve">von vielen benutzte Griffe, Lichtschalter, </w:t>
      </w:r>
      <w:r w:rsidRPr="00CF378C">
        <w:rPr>
          <w:rFonts w:ascii="Arial" w:hAnsi="Arial" w:cs="Arial"/>
        </w:rPr>
        <w:t>ggf. Armlehnen, etc.</w:t>
      </w:r>
    </w:p>
    <w:p w:rsidR="00F037D2" w:rsidRPr="00CF378C" w:rsidRDefault="005A791B" w:rsidP="00CF378C">
      <w:pPr>
        <w:pStyle w:val="Listenabsatz"/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Desinfektionsmittel minde</w:t>
      </w:r>
      <w:r w:rsidR="003322FA" w:rsidRPr="00CF378C">
        <w:rPr>
          <w:rFonts w:ascii="Arial" w:hAnsi="Arial" w:cs="Arial"/>
        </w:rPr>
        <w:t xml:space="preserve">stens </w:t>
      </w:r>
      <w:r w:rsidR="00C1530B" w:rsidRPr="00CF378C">
        <w:rPr>
          <w:rFonts w:ascii="Arial" w:hAnsi="Arial" w:cs="Arial"/>
        </w:rPr>
        <w:t>30 Sekunden</w:t>
      </w:r>
      <w:r w:rsidR="003322FA" w:rsidRPr="00CF378C">
        <w:rPr>
          <w:rFonts w:ascii="Arial" w:hAnsi="Arial" w:cs="Arial"/>
        </w:rPr>
        <w:t xml:space="preserve"> einwirken lassen</w:t>
      </w:r>
      <w:r w:rsidR="00D4090C" w:rsidRPr="00CF378C">
        <w:rPr>
          <w:rFonts w:ascii="Arial" w:hAnsi="Arial" w:cs="Arial"/>
        </w:rPr>
        <w:t>.</w:t>
      </w:r>
    </w:p>
    <w:p w:rsidR="00F037D2" w:rsidRDefault="00F037D2" w:rsidP="00824B68">
      <w:pPr>
        <w:pStyle w:val="Listenabsatz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31A1" w:rsidRPr="00CF378C" w:rsidRDefault="007F31A1" w:rsidP="00824B68">
      <w:pPr>
        <w:pStyle w:val="Listenabsatz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die Gruppenraumtüre für die</w:t>
      </w:r>
      <w:r w:rsidR="003322FA" w:rsidRPr="00CF378C">
        <w:rPr>
          <w:rFonts w:ascii="Arial" w:hAnsi="Arial" w:cs="Arial"/>
        </w:rPr>
        <w:t xml:space="preserve"> </w:t>
      </w:r>
      <w:r w:rsidRPr="00CF378C">
        <w:rPr>
          <w:rFonts w:ascii="Arial" w:hAnsi="Arial" w:cs="Arial"/>
        </w:rPr>
        <w:t>eintreffenden GruppenteilnehmerInnen offen halten</w:t>
      </w:r>
      <w:r w:rsidR="007A2A26" w:rsidRPr="00CF378C">
        <w:rPr>
          <w:rFonts w:ascii="Arial" w:hAnsi="Arial" w:cs="Arial"/>
        </w:rPr>
        <w:t>.</w:t>
      </w:r>
    </w:p>
    <w:p w:rsidR="000D32E2" w:rsidRPr="00CF378C" w:rsidRDefault="000D32E2" w:rsidP="00824B6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4376C2" w:rsidRPr="00CF378C" w:rsidRDefault="003F4DC5" w:rsidP="00824B68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Um bei einer evtl. in der Gruppe auftretenden Infektion Kontaktpersonen ermitteln zu können, ist es unbedingt notwendig, </w:t>
      </w:r>
      <w:r w:rsidRPr="00B465EB">
        <w:rPr>
          <w:rFonts w:ascii="Arial" w:hAnsi="Arial" w:cs="Arial"/>
          <w:b/>
        </w:rPr>
        <w:t>eine Teilnehmerliste zu erstellen</w:t>
      </w:r>
      <w:r w:rsidR="002321C0" w:rsidRPr="00CF378C">
        <w:rPr>
          <w:rFonts w:ascii="Arial" w:hAnsi="Arial" w:cs="Arial"/>
        </w:rPr>
        <w:t xml:space="preserve"> und einen Monat </w:t>
      </w:r>
      <w:r w:rsidR="007A5022" w:rsidRPr="00CF378C">
        <w:rPr>
          <w:rFonts w:ascii="Arial" w:hAnsi="Arial" w:cs="Arial"/>
        </w:rPr>
        <w:t xml:space="preserve">lang </w:t>
      </w:r>
      <w:r w:rsidR="002321C0" w:rsidRPr="00CF378C">
        <w:rPr>
          <w:rFonts w:ascii="Arial" w:hAnsi="Arial" w:cs="Arial"/>
        </w:rPr>
        <w:t>aufzubewahren</w:t>
      </w:r>
      <w:r w:rsidRPr="00CF378C">
        <w:rPr>
          <w:rFonts w:ascii="Arial" w:hAnsi="Arial" w:cs="Arial"/>
        </w:rPr>
        <w:t>. (</w:t>
      </w:r>
      <w:r w:rsidR="00095C8D" w:rsidRPr="00CF378C">
        <w:rPr>
          <w:rFonts w:ascii="Arial" w:hAnsi="Arial" w:cs="Arial"/>
        </w:rPr>
        <w:t>wegen</w:t>
      </w:r>
      <w:r w:rsidRPr="00CF378C">
        <w:rPr>
          <w:rFonts w:ascii="Arial" w:hAnsi="Arial" w:cs="Arial"/>
        </w:rPr>
        <w:t xml:space="preserve"> Unterbrechung der Infektionskette)</w:t>
      </w:r>
      <w:r w:rsidR="004376C2" w:rsidRPr="00CF378C">
        <w:rPr>
          <w:rFonts w:ascii="Arial" w:hAnsi="Arial" w:cs="Arial"/>
        </w:rPr>
        <w:t>.</w:t>
      </w:r>
      <w:r w:rsidRPr="00CF378C">
        <w:rPr>
          <w:rFonts w:ascii="Arial" w:hAnsi="Arial" w:cs="Arial"/>
        </w:rPr>
        <w:t xml:space="preserve"> Bei Gruppen, bei denen </w:t>
      </w:r>
      <w:r w:rsidR="00C1530B" w:rsidRPr="00CF378C">
        <w:rPr>
          <w:rFonts w:ascii="Arial" w:hAnsi="Arial" w:cs="Arial"/>
        </w:rPr>
        <w:t>eine Teilnehmerliste</w:t>
      </w:r>
      <w:r w:rsidRPr="00CF378C">
        <w:rPr>
          <w:rFonts w:ascii="Arial" w:hAnsi="Arial" w:cs="Arial"/>
        </w:rPr>
        <w:t xml:space="preserve"> wg. der Anonymität </w:t>
      </w:r>
      <w:r w:rsidR="00493349" w:rsidRPr="00CF378C">
        <w:rPr>
          <w:rFonts w:ascii="Arial" w:hAnsi="Arial" w:cs="Arial"/>
        </w:rPr>
        <w:t>s</w:t>
      </w:r>
      <w:r w:rsidRPr="00CF378C">
        <w:rPr>
          <w:rFonts w:ascii="Arial" w:hAnsi="Arial" w:cs="Arial"/>
        </w:rPr>
        <w:t xml:space="preserve">chwierig ist, empfehlen wir den Vornamen und </w:t>
      </w:r>
      <w:r w:rsidR="00C1530B" w:rsidRPr="00CF378C">
        <w:rPr>
          <w:rFonts w:ascii="Arial" w:hAnsi="Arial" w:cs="Arial"/>
        </w:rPr>
        <w:t xml:space="preserve">dessen </w:t>
      </w:r>
      <w:r w:rsidRPr="00CF378C">
        <w:rPr>
          <w:rFonts w:ascii="Arial" w:hAnsi="Arial" w:cs="Arial"/>
        </w:rPr>
        <w:t xml:space="preserve">persönliche Handynummer </w:t>
      </w:r>
      <w:r w:rsidR="004376C2" w:rsidRPr="00CF378C">
        <w:rPr>
          <w:rFonts w:ascii="Arial" w:hAnsi="Arial" w:cs="Arial"/>
        </w:rPr>
        <w:t>aufzunehmen.</w:t>
      </w:r>
    </w:p>
    <w:p w:rsidR="003322FA" w:rsidRPr="00CF378C" w:rsidRDefault="003322FA" w:rsidP="00824B68">
      <w:pPr>
        <w:pStyle w:val="Listenabsatz"/>
        <w:spacing w:after="0" w:line="276" w:lineRule="auto"/>
        <w:ind w:left="360"/>
        <w:jc w:val="both"/>
        <w:rPr>
          <w:rFonts w:ascii="Arial" w:hAnsi="Arial" w:cs="Arial"/>
        </w:rPr>
      </w:pPr>
    </w:p>
    <w:p w:rsidR="00AD52E3" w:rsidRPr="00CF378C" w:rsidRDefault="00AD52E3" w:rsidP="00824B68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Referenten</w:t>
      </w:r>
      <w:r w:rsidR="009C613B" w:rsidRPr="00CF378C">
        <w:rPr>
          <w:rFonts w:ascii="Arial" w:hAnsi="Arial" w:cs="Arial"/>
        </w:rPr>
        <w:t xml:space="preserve">vortrag: Bei einem Vortrag per </w:t>
      </w:r>
      <w:r w:rsidRPr="00CF378C">
        <w:rPr>
          <w:rFonts w:ascii="Arial" w:hAnsi="Arial" w:cs="Arial"/>
        </w:rPr>
        <w:t xml:space="preserve">Videoschalte </w:t>
      </w:r>
      <w:r w:rsidR="009C613B" w:rsidRPr="00CF378C">
        <w:rPr>
          <w:rFonts w:ascii="Arial" w:hAnsi="Arial" w:cs="Arial"/>
        </w:rPr>
        <w:t xml:space="preserve">könnte auch ein Referent aus einer weit entfernten Spezialklinik eingeladen werden </w:t>
      </w:r>
      <w:r w:rsidRPr="00CF378C">
        <w:rPr>
          <w:rFonts w:ascii="Arial" w:hAnsi="Arial" w:cs="Arial"/>
        </w:rPr>
        <w:t>(techn. Voraus</w:t>
      </w:r>
      <w:r w:rsidR="00D4090C" w:rsidRPr="00CF378C">
        <w:rPr>
          <w:rFonts w:ascii="Arial" w:hAnsi="Arial" w:cs="Arial"/>
        </w:rPr>
        <w:softHyphen/>
      </w:r>
      <w:r w:rsidRPr="00CF378C">
        <w:rPr>
          <w:rFonts w:ascii="Arial" w:hAnsi="Arial" w:cs="Arial"/>
        </w:rPr>
        <w:t>setzungen schaffen)</w:t>
      </w:r>
      <w:r w:rsidR="00493349" w:rsidRPr="00CF378C">
        <w:rPr>
          <w:rFonts w:ascii="Arial" w:hAnsi="Arial" w:cs="Arial"/>
        </w:rPr>
        <w:t>.</w:t>
      </w:r>
    </w:p>
    <w:p w:rsidR="000D32E2" w:rsidRPr="00CF378C" w:rsidRDefault="000D32E2" w:rsidP="00824B68">
      <w:pPr>
        <w:pStyle w:val="Listenabsatz"/>
        <w:spacing w:after="0" w:line="276" w:lineRule="auto"/>
        <w:rPr>
          <w:rFonts w:ascii="Arial" w:hAnsi="Arial" w:cs="Arial"/>
        </w:rPr>
      </w:pPr>
    </w:p>
    <w:p w:rsidR="00BD504C" w:rsidRPr="00CF378C" w:rsidRDefault="00BD504C" w:rsidP="00824B68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Essen und Trinken während des Gruppentreffens: </w:t>
      </w:r>
    </w:p>
    <w:p w:rsidR="005A791B" w:rsidRPr="00CF378C" w:rsidRDefault="005A791B" w:rsidP="00824B68">
      <w:pPr>
        <w:pStyle w:val="Listenabsatz"/>
        <w:spacing w:after="0" w:line="276" w:lineRule="auto"/>
        <w:rPr>
          <w:rFonts w:ascii="Arial" w:hAnsi="Arial" w:cs="Arial"/>
        </w:rPr>
      </w:pPr>
    </w:p>
    <w:p w:rsidR="00BD2BAA" w:rsidRDefault="00BD504C" w:rsidP="00B465EB">
      <w:pPr>
        <w:pStyle w:val="Listenabsatz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Auf Essen und Trinken in den Gruppenräumen </w:t>
      </w:r>
      <w:r w:rsidR="00D34ABC" w:rsidRPr="00CF378C">
        <w:rPr>
          <w:rFonts w:ascii="Arial" w:hAnsi="Arial" w:cs="Arial"/>
        </w:rPr>
        <w:t>muß</w:t>
      </w:r>
      <w:r w:rsidRPr="00CF378C">
        <w:rPr>
          <w:rFonts w:ascii="Arial" w:hAnsi="Arial" w:cs="Arial"/>
        </w:rPr>
        <w:t xml:space="preserve"> verzichtet wer</w:t>
      </w:r>
      <w:r w:rsidR="00493349" w:rsidRPr="00CF378C">
        <w:rPr>
          <w:rFonts w:ascii="Arial" w:hAnsi="Arial" w:cs="Arial"/>
        </w:rPr>
        <w:t>den.</w:t>
      </w:r>
    </w:p>
    <w:p w:rsidR="00BD2BAA" w:rsidRDefault="00BD2BAA" w:rsidP="00BD2BAA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B465EB" w:rsidRPr="00BD2BAA" w:rsidRDefault="00BD2BAA" w:rsidP="00BD2BAA">
      <w:pPr>
        <w:pStyle w:val="Listenabsatz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B465EB" w:rsidRPr="00BD2BAA">
        <w:rPr>
          <w:rFonts w:ascii="Arial" w:hAnsi="Arial" w:cs="Arial"/>
        </w:rPr>
        <w:t>o</w:t>
      </w:r>
      <w:r w:rsidR="00BD504C" w:rsidRPr="00BD2BAA">
        <w:rPr>
          <w:rFonts w:ascii="Arial" w:hAnsi="Arial" w:cs="Arial"/>
        </w:rPr>
        <w:t xml:space="preserve">llte Trinken unbedingt notwendig sein (z.B. wg. Mundtrockenheit), dann sollten </w:t>
      </w:r>
    </w:p>
    <w:p w:rsidR="00B465EB" w:rsidRDefault="00B465EB" w:rsidP="00B465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93349" w:rsidRPr="00B465EB">
        <w:rPr>
          <w:rFonts w:ascii="Arial" w:hAnsi="Arial" w:cs="Arial"/>
        </w:rPr>
        <w:t>G</w:t>
      </w:r>
      <w:r w:rsidR="00BD504C" w:rsidRPr="00B465EB">
        <w:rPr>
          <w:rFonts w:ascii="Arial" w:hAnsi="Arial" w:cs="Arial"/>
        </w:rPr>
        <w:t xml:space="preserve">etränk </w:t>
      </w:r>
      <w:r w:rsidR="00230959" w:rsidRPr="00B465EB">
        <w:rPr>
          <w:rFonts w:ascii="Arial" w:hAnsi="Arial" w:cs="Arial"/>
        </w:rPr>
        <w:t>und</w:t>
      </w:r>
      <w:r w:rsidR="00BD504C" w:rsidRPr="00B465EB">
        <w:rPr>
          <w:rFonts w:ascii="Arial" w:hAnsi="Arial" w:cs="Arial"/>
        </w:rPr>
        <w:t xml:space="preserve"> Glas/Becher von daheim mitgebracht und wieder mit nach Hause </w:t>
      </w:r>
    </w:p>
    <w:p w:rsidR="00BD504C" w:rsidRPr="00B465EB" w:rsidRDefault="00B465EB" w:rsidP="00B465EB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93349" w:rsidRPr="00B465EB">
        <w:rPr>
          <w:rFonts w:ascii="Arial" w:hAnsi="Arial" w:cs="Arial"/>
        </w:rPr>
        <w:t>g</w:t>
      </w:r>
      <w:r w:rsidR="00BD504C" w:rsidRPr="00B465EB">
        <w:rPr>
          <w:rFonts w:ascii="Arial" w:hAnsi="Arial" w:cs="Arial"/>
        </w:rPr>
        <w:t>enommen werden.</w:t>
      </w:r>
    </w:p>
    <w:p w:rsidR="00B465EB" w:rsidRDefault="00B465EB" w:rsidP="00B465EB">
      <w:pPr>
        <w:pStyle w:val="Listenabsatz"/>
        <w:spacing w:after="0" w:line="276" w:lineRule="auto"/>
        <w:ind w:left="360"/>
        <w:jc w:val="both"/>
        <w:rPr>
          <w:rFonts w:ascii="Arial" w:hAnsi="Arial" w:cs="Arial"/>
        </w:rPr>
      </w:pPr>
    </w:p>
    <w:p w:rsidR="002A0352" w:rsidRPr="002A0352" w:rsidRDefault="002A0352" w:rsidP="002A0352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2A0352" w:rsidRDefault="002A0352" w:rsidP="002A0352">
      <w:pPr>
        <w:pStyle w:val="Listenabsatz"/>
        <w:spacing w:after="0" w:line="276" w:lineRule="auto"/>
        <w:ind w:left="360"/>
        <w:jc w:val="both"/>
        <w:rPr>
          <w:rFonts w:ascii="Arial" w:hAnsi="Arial" w:cs="Arial"/>
        </w:rPr>
      </w:pPr>
    </w:p>
    <w:p w:rsidR="00CF378C" w:rsidRPr="00CF378C" w:rsidRDefault="00CF378C" w:rsidP="00CF378C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Sollten Schreib- oder sonstige Utensilien verwendet werden: bitte nur eigenes Material verwenden, </w:t>
      </w:r>
      <w:r w:rsidR="00124BFE">
        <w:rPr>
          <w:rFonts w:ascii="Arial" w:hAnsi="Arial" w:cs="Arial"/>
        </w:rPr>
        <w:t xml:space="preserve">das </w:t>
      </w:r>
      <w:r w:rsidRPr="00CF378C">
        <w:rPr>
          <w:rFonts w:ascii="Arial" w:hAnsi="Arial" w:cs="Arial"/>
        </w:rPr>
        <w:t>von zuh</w:t>
      </w:r>
      <w:r w:rsidR="00124BFE">
        <w:rPr>
          <w:rFonts w:ascii="Arial" w:hAnsi="Arial" w:cs="Arial"/>
        </w:rPr>
        <w:t xml:space="preserve">ause mitgebracht </w:t>
      </w:r>
      <w:r w:rsidRPr="00CF378C">
        <w:rPr>
          <w:rFonts w:ascii="Arial" w:hAnsi="Arial" w:cs="Arial"/>
        </w:rPr>
        <w:t xml:space="preserve">und wieder mit nach Hause </w:t>
      </w:r>
      <w:r w:rsidR="00124BFE">
        <w:rPr>
          <w:rFonts w:ascii="Arial" w:hAnsi="Arial" w:cs="Arial"/>
        </w:rPr>
        <w:t>genommen wird.</w:t>
      </w:r>
    </w:p>
    <w:p w:rsidR="000D32E2" w:rsidRPr="00CF378C" w:rsidRDefault="000D32E2" w:rsidP="00824B68">
      <w:pPr>
        <w:pStyle w:val="Listenabsatz"/>
        <w:spacing w:after="0" w:line="276" w:lineRule="auto"/>
        <w:jc w:val="both"/>
        <w:rPr>
          <w:rFonts w:ascii="Arial" w:hAnsi="Arial" w:cs="Arial"/>
        </w:rPr>
      </w:pPr>
    </w:p>
    <w:p w:rsidR="00BD504C" w:rsidRPr="00CF378C" w:rsidRDefault="00BD504C" w:rsidP="00824B68">
      <w:pPr>
        <w:pStyle w:val="Listenabsatz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Größere Veranstaltungen sollten auf einen späteren Zeitpunkt verschoben werden.</w:t>
      </w:r>
    </w:p>
    <w:p w:rsidR="004376C2" w:rsidRPr="00CF378C" w:rsidRDefault="004376C2" w:rsidP="00824B68">
      <w:pPr>
        <w:spacing w:after="0" w:line="276" w:lineRule="auto"/>
        <w:jc w:val="both"/>
        <w:rPr>
          <w:rFonts w:ascii="Arial" w:hAnsi="Arial" w:cs="Arial"/>
        </w:rPr>
      </w:pPr>
    </w:p>
    <w:p w:rsidR="000D32E2" w:rsidRPr="00CF378C" w:rsidRDefault="000D32E2" w:rsidP="00824B68">
      <w:pPr>
        <w:spacing w:after="0" w:line="276" w:lineRule="auto"/>
        <w:jc w:val="both"/>
        <w:rPr>
          <w:rFonts w:ascii="Arial" w:hAnsi="Arial" w:cs="Arial"/>
        </w:rPr>
      </w:pPr>
    </w:p>
    <w:p w:rsidR="00BD504C" w:rsidRPr="00CF378C" w:rsidRDefault="00493349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Sanitäre Anlagen</w:t>
      </w:r>
    </w:p>
    <w:p w:rsidR="00BD504C" w:rsidRPr="00CF378C" w:rsidRDefault="00BD504C" w:rsidP="00824B68">
      <w:pPr>
        <w:spacing w:after="0" w:line="276" w:lineRule="auto"/>
        <w:jc w:val="both"/>
        <w:rPr>
          <w:rFonts w:ascii="Arial" w:hAnsi="Arial" w:cs="Arial"/>
          <w:b/>
        </w:rPr>
      </w:pPr>
    </w:p>
    <w:p w:rsidR="004376C2" w:rsidRDefault="004376C2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In Bezug auf die sanitären Anlagen gehen wir davon aus, dass der Gruppenraum-vermieter die dafür notwendigen Hygienevorschriften einhält. </w:t>
      </w:r>
    </w:p>
    <w:p w:rsidR="00B465EB" w:rsidRDefault="00B465EB" w:rsidP="00824B68">
      <w:pPr>
        <w:spacing w:after="0" w:line="276" w:lineRule="auto"/>
        <w:jc w:val="both"/>
        <w:rPr>
          <w:rFonts w:ascii="Arial" w:hAnsi="Arial" w:cs="Arial"/>
        </w:rPr>
      </w:pPr>
    </w:p>
    <w:p w:rsidR="00B465EB" w:rsidRPr="00CF378C" w:rsidRDefault="00B465EB" w:rsidP="00824B68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Bitte gehen Sie nur einzeln zur Toilette</w:t>
      </w:r>
    </w:p>
    <w:p w:rsidR="00C1530B" w:rsidRPr="00CF378C" w:rsidRDefault="00C1530B" w:rsidP="00824B68">
      <w:pPr>
        <w:spacing w:after="0" w:line="276" w:lineRule="auto"/>
        <w:jc w:val="both"/>
        <w:rPr>
          <w:rFonts w:ascii="Arial" w:hAnsi="Arial" w:cs="Arial"/>
        </w:rPr>
      </w:pPr>
    </w:p>
    <w:p w:rsidR="00D34ABC" w:rsidRPr="00CF378C" w:rsidRDefault="00D34ABC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>Nach Toilettengang Händewaschen</w:t>
      </w:r>
      <w:r w:rsidR="003322FA" w:rsidRPr="00CF378C">
        <w:rPr>
          <w:rFonts w:ascii="Arial" w:hAnsi="Arial" w:cs="Arial"/>
        </w:rPr>
        <w:t>.</w:t>
      </w:r>
    </w:p>
    <w:p w:rsidR="009A5738" w:rsidRPr="00CF378C" w:rsidRDefault="009A5738" w:rsidP="00824B68">
      <w:pPr>
        <w:spacing w:after="0" w:line="276" w:lineRule="auto"/>
        <w:jc w:val="both"/>
        <w:rPr>
          <w:rFonts w:ascii="Arial" w:hAnsi="Arial" w:cs="Arial"/>
        </w:rPr>
      </w:pPr>
    </w:p>
    <w:p w:rsidR="000F221D" w:rsidRPr="00CF378C" w:rsidRDefault="000F221D" w:rsidP="00824B68">
      <w:pPr>
        <w:spacing w:after="0" w:line="276" w:lineRule="auto"/>
        <w:jc w:val="both"/>
        <w:rPr>
          <w:rFonts w:ascii="Arial" w:hAnsi="Arial" w:cs="Arial"/>
          <w:b/>
        </w:rPr>
      </w:pPr>
    </w:p>
    <w:p w:rsidR="00BD504C" w:rsidRPr="00CF378C" w:rsidRDefault="00BD504C" w:rsidP="00824B68">
      <w:pPr>
        <w:shd w:val="clear" w:color="auto" w:fill="FFE599" w:themeFill="accent4" w:themeFillTint="66"/>
        <w:spacing w:after="0" w:line="276" w:lineRule="auto"/>
        <w:jc w:val="both"/>
        <w:rPr>
          <w:rFonts w:ascii="Arial" w:hAnsi="Arial" w:cs="Arial"/>
          <w:b/>
        </w:rPr>
      </w:pPr>
      <w:r w:rsidRPr="00CF378C">
        <w:rPr>
          <w:rFonts w:ascii="Arial" w:hAnsi="Arial" w:cs="Arial"/>
          <w:b/>
        </w:rPr>
        <w:t>Funktionssportgruppen</w:t>
      </w:r>
      <w:r w:rsidR="005F402D" w:rsidRPr="00CF378C">
        <w:rPr>
          <w:rFonts w:ascii="Arial" w:hAnsi="Arial" w:cs="Arial"/>
          <w:b/>
        </w:rPr>
        <w:t xml:space="preserve"> / Sport in Selbsthilfegruppen</w:t>
      </w:r>
    </w:p>
    <w:p w:rsidR="004376C2" w:rsidRPr="00CF378C" w:rsidRDefault="004376C2" w:rsidP="00824B68">
      <w:pPr>
        <w:spacing w:after="0" w:line="276" w:lineRule="auto"/>
        <w:jc w:val="both"/>
        <w:rPr>
          <w:rFonts w:ascii="Arial" w:hAnsi="Arial" w:cs="Arial"/>
        </w:rPr>
      </w:pPr>
    </w:p>
    <w:p w:rsidR="00AE5098" w:rsidRPr="00CF378C" w:rsidRDefault="002834FE" w:rsidP="00824B68">
      <w:pPr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 xml:space="preserve">Bitte wenden Sie sich an Ihren zuständigen Verband. Dieser wird ein Hygienekonzept für </w:t>
      </w:r>
      <w:r w:rsidR="00230959" w:rsidRPr="00CF378C">
        <w:rPr>
          <w:rFonts w:ascii="Arial" w:hAnsi="Arial" w:cs="Arial"/>
        </w:rPr>
        <w:t xml:space="preserve">den </w:t>
      </w:r>
      <w:r w:rsidRPr="00CF378C">
        <w:rPr>
          <w:rFonts w:ascii="Arial" w:hAnsi="Arial" w:cs="Arial"/>
        </w:rPr>
        <w:t xml:space="preserve">Funktionssport </w:t>
      </w:r>
      <w:r w:rsidR="00C1530B" w:rsidRPr="00CF378C">
        <w:rPr>
          <w:rFonts w:ascii="Arial" w:hAnsi="Arial" w:cs="Arial"/>
        </w:rPr>
        <w:t xml:space="preserve">erstellt </w:t>
      </w:r>
      <w:r w:rsidRPr="00CF378C">
        <w:rPr>
          <w:rFonts w:ascii="Arial" w:hAnsi="Arial" w:cs="Arial"/>
        </w:rPr>
        <w:t>haben.</w:t>
      </w:r>
    </w:p>
    <w:p w:rsidR="00AE5098" w:rsidRDefault="00AE5098" w:rsidP="00824B68">
      <w:pPr>
        <w:spacing w:after="0" w:line="276" w:lineRule="auto"/>
        <w:jc w:val="both"/>
        <w:rPr>
          <w:rFonts w:ascii="Arial" w:hAnsi="Arial" w:cs="Arial"/>
        </w:rPr>
      </w:pPr>
    </w:p>
    <w:p w:rsidR="00124BFE" w:rsidRPr="00CF378C" w:rsidRDefault="00124BFE" w:rsidP="00824B68">
      <w:pPr>
        <w:spacing w:after="0" w:line="276" w:lineRule="auto"/>
        <w:jc w:val="both"/>
        <w:rPr>
          <w:rFonts w:ascii="Arial" w:hAnsi="Arial" w:cs="Arial"/>
        </w:rPr>
      </w:pPr>
    </w:p>
    <w:p w:rsidR="00E60008" w:rsidRPr="00CF378C" w:rsidRDefault="00E60008" w:rsidP="00824B68">
      <w:pPr>
        <w:tabs>
          <w:tab w:val="left" w:pos="3402"/>
        </w:tabs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ab/>
      </w:r>
      <w:r w:rsidR="00BD2BAA">
        <w:rPr>
          <w:rFonts w:ascii="Arial" w:hAnsi="Arial" w:cs="Arial"/>
        </w:rPr>
        <w:t>E</w:t>
      </w:r>
      <w:r w:rsidR="00030DB6" w:rsidRPr="00CF378C">
        <w:rPr>
          <w:rFonts w:ascii="Arial" w:hAnsi="Arial" w:cs="Arial"/>
        </w:rPr>
        <w:t>rstellt</w:t>
      </w:r>
      <w:r w:rsidRPr="00CF378C">
        <w:rPr>
          <w:rFonts w:ascii="Arial" w:hAnsi="Arial" w:cs="Arial"/>
        </w:rPr>
        <w:t xml:space="preserve"> </w:t>
      </w:r>
      <w:r w:rsidR="002A0352">
        <w:rPr>
          <w:rFonts w:ascii="Arial" w:hAnsi="Arial" w:cs="Arial"/>
        </w:rPr>
        <w:t xml:space="preserve">am 7.7.20 </w:t>
      </w:r>
      <w:r w:rsidRPr="00CF378C">
        <w:rPr>
          <w:rFonts w:ascii="Arial" w:hAnsi="Arial" w:cs="Arial"/>
        </w:rPr>
        <w:t>von:</w:t>
      </w:r>
    </w:p>
    <w:p w:rsidR="00D4090C" w:rsidRPr="00CF378C" w:rsidRDefault="00E60008" w:rsidP="00824B68">
      <w:pPr>
        <w:tabs>
          <w:tab w:val="left" w:pos="3402"/>
        </w:tabs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ab/>
        <w:t>Gesundheitsamt Stadt Augsburg</w:t>
      </w:r>
    </w:p>
    <w:p w:rsidR="00C66D58" w:rsidRPr="00CF378C" w:rsidRDefault="00D4090C" w:rsidP="009A5738">
      <w:pPr>
        <w:tabs>
          <w:tab w:val="left" w:pos="3402"/>
        </w:tabs>
        <w:spacing w:after="0" w:line="276" w:lineRule="auto"/>
        <w:jc w:val="both"/>
        <w:rPr>
          <w:rFonts w:ascii="Arial" w:hAnsi="Arial" w:cs="Arial"/>
        </w:rPr>
      </w:pPr>
      <w:r w:rsidRPr="00CF378C">
        <w:rPr>
          <w:rFonts w:ascii="Arial" w:hAnsi="Arial" w:cs="Arial"/>
        </w:rPr>
        <w:tab/>
      </w:r>
      <w:r w:rsidR="00E60008" w:rsidRPr="00CF378C">
        <w:rPr>
          <w:rFonts w:ascii="Arial" w:hAnsi="Arial" w:cs="Arial"/>
        </w:rPr>
        <w:t>Kontaktstelle für Selbsthilfegruppen</w:t>
      </w:r>
    </w:p>
    <w:sectPr w:rsidR="00C66D58" w:rsidRPr="00CF378C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6ED" w:rsidRDefault="008F16ED" w:rsidP="008F16ED">
      <w:pPr>
        <w:spacing w:after="0" w:line="240" w:lineRule="auto"/>
      </w:pPr>
      <w:r>
        <w:separator/>
      </w:r>
    </w:p>
  </w:endnote>
  <w:endnote w:type="continuationSeparator" w:id="0">
    <w:p w:rsidR="008F16ED" w:rsidRDefault="008F16ED" w:rsidP="008F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For Augsburg">
    <w:panose1 w:val="020B0503030202020203"/>
    <w:charset w:val="00"/>
    <w:family w:val="swiss"/>
    <w:pitch w:val="variable"/>
    <w:sig w:usb0="0000000F" w:usb1="5000200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647"/>
      <w:gridCol w:w="425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3867759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16AA1" w:rsidTr="00116AA1">
          <w:trPr>
            <w:trHeight w:val="727"/>
          </w:trPr>
          <w:tc>
            <w:tcPr>
              <w:tcW w:w="4766" w:type="pct"/>
              <w:tcBorders>
                <w:right w:val="triple" w:sz="4" w:space="0" w:color="F7CAAC" w:themeColor="accent2" w:themeTint="66"/>
              </w:tcBorders>
            </w:tcPr>
            <w:p w:rsidR="00116AA1" w:rsidRDefault="00116AA1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234" w:type="pct"/>
              <w:tcBorders>
                <w:left w:val="triple" w:sz="4" w:space="0" w:color="F7CAAC" w:themeColor="accent2" w:themeTint="66"/>
              </w:tcBorders>
            </w:tcPr>
            <w:p w:rsidR="00116AA1" w:rsidRDefault="00116AA1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A0352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:rsidR="00116AA1" w:rsidRDefault="00116A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6ED" w:rsidRDefault="008F16ED" w:rsidP="008F16ED">
      <w:pPr>
        <w:spacing w:after="0" w:line="240" w:lineRule="auto"/>
      </w:pPr>
      <w:r>
        <w:separator/>
      </w:r>
    </w:p>
  </w:footnote>
  <w:footnote w:type="continuationSeparator" w:id="0">
    <w:p w:rsidR="008F16ED" w:rsidRDefault="008F16ED" w:rsidP="008F1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6ED" w:rsidRPr="00D4090C" w:rsidRDefault="008F16ED" w:rsidP="00C66D58">
    <w:pPr>
      <w:pStyle w:val="Kopfzeile"/>
      <w:tabs>
        <w:tab w:val="clear" w:pos="4536"/>
      </w:tabs>
      <w:rPr>
        <w:sz w:val="24"/>
        <w:szCs w:val="24"/>
      </w:rPr>
    </w:pPr>
    <w:r w:rsidRPr="00D4090C">
      <w:rPr>
        <w:noProof/>
        <w:lang w:eastAsia="de-DE"/>
      </w:rPr>
      <w:drawing>
        <wp:inline distT="0" distB="0" distL="0" distR="0" wp14:anchorId="091A9AB1">
          <wp:extent cx="1798320" cy="7315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6D58" w:rsidRPr="00D4090C">
      <w:rPr>
        <w:sz w:val="24"/>
        <w:szCs w:val="24"/>
      </w:rPr>
      <w:tab/>
    </w:r>
    <w:r w:rsidRPr="00D4090C">
      <w:rPr>
        <w:sz w:val="24"/>
        <w:szCs w:val="24"/>
      </w:rPr>
      <w:t>Karmelitengasse 11, 86152 Augsburg</w:t>
    </w:r>
  </w:p>
  <w:p w:rsidR="00C66D58" w:rsidRPr="00D4090C" w:rsidRDefault="00C66D58" w:rsidP="00C66D58">
    <w:pPr>
      <w:pStyle w:val="Kopfzeile"/>
      <w:tabs>
        <w:tab w:val="clear" w:pos="4536"/>
      </w:tabs>
      <w:rPr>
        <w:u w:val="single"/>
        <w:vertAlign w:val="superscript"/>
      </w:rPr>
    </w:pPr>
    <w:r w:rsidRPr="00D4090C">
      <w:rPr>
        <w:u w:val="single"/>
        <w:vertAlign w:val="super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1D6"/>
    <w:multiLevelType w:val="hybridMultilevel"/>
    <w:tmpl w:val="F5763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63495"/>
    <w:multiLevelType w:val="hybridMultilevel"/>
    <w:tmpl w:val="39D03A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47E1F"/>
    <w:multiLevelType w:val="hybridMultilevel"/>
    <w:tmpl w:val="810C20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95A8E"/>
    <w:multiLevelType w:val="hybridMultilevel"/>
    <w:tmpl w:val="7B2E1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F13D8"/>
    <w:multiLevelType w:val="hybridMultilevel"/>
    <w:tmpl w:val="1BDAD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4E2C"/>
    <w:multiLevelType w:val="hybridMultilevel"/>
    <w:tmpl w:val="5A943F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0729A"/>
    <w:multiLevelType w:val="hybridMultilevel"/>
    <w:tmpl w:val="77AEE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13886"/>
    <w:multiLevelType w:val="hybridMultilevel"/>
    <w:tmpl w:val="D598B4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6B18"/>
    <w:multiLevelType w:val="hybridMultilevel"/>
    <w:tmpl w:val="AE02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1111"/>
    <w:multiLevelType w:val="hybridMultilevel"/>
    <w:tmpl w:val="FE4068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D27"/>
    <w:multiLevelType w:val="hybridMultilevel"/>
    <w:tmpl w:val="F17A8504"/>
    <w:lvl w:ilvl="0" w:tplc="228E09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4824"/>
    <w:multiLevelType w:val="hybridMultilevel"/>
    <w:tmpl w:val="6DD035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523CA"/>
    <w:multiLevelType w:val="hybridMultilevel"/>
    <w:tmpl w:val="B78030BC"/>
    <w:lvl w:ilvl="0" w:tplc="CEDA20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5079"/>
    <w:multiLevelType w:val="hybridMultilevel"/>
    <w:tmpl w:val="2426488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90434"/>
    <w:multiLevelType w:val="hybridMultilevel"/>
    <w:tmpl w:val="F0B6FF60"/>
    <w:lvl w:ilvl="0" w:tplc="1218A29E">
      <w:numFmt w:val="bullet"/>
      <w:lvlText w:val="-"/>
      <w:lvlJc w:val="left"/>
      <w:pPr>
        <w:ind w:left="720" w:hanging="360"/>
      </w:pPr>
      <w:rPr>
        <w:rFonts w:ascii="Univers For Augsburg" w:eastAsiaTheme="minorHAnsi" w:hAnsi="Univers For Augsbu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6B16"/>
    <w:multiLevelType w:val="hybridMultilevel"/>
    <w:tmpl w:val="38DA94EE"/>
    <w:lvl w:ilvl="0" w:tplc="9836F9F0">
      <w:start w:val="1"/>
      <w:numFmt w:val="decimal"/>
      <w:lvlText w:val="%1.)"/>
      <w:lvlJc w:val="left"/>
      <w:pPr>
        <w:ind w:left="87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70301"/>
    <w:multiLevelType w:val="hybridMultilevel"/>
    <w:tmpl w:val="0E762BB6"/>
    <w:lvl w:ilvl="0" w:tplc="B98CB4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92EDA"/>
    <w:multiLevelType w:val="hybridMultilevel"/>
    <w:tmpl w:val="93664416"/>
    <w:lvl w:ilvl="0" w:tplc="9B186606">
      <w:start w:val="3"/>
      <w:numFmt w:val="bullet"/>
      <w:lvlText w:val="-"/>
      <w:lvlJc w:val="left"/>
      <w:pPr>
        <w:ind w:left="675" w:hanging="360"/>
      </w:pPr>
      <w:rPr>
        <w:rFonts w:ascii="Univers For Augsburg" w:eastAsiaTheme="minorHAnsi" w:hAnsi="Univers For Augsbu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8" w15:restartNumberingAfterBreak="0">
    <w:nsid w:val="5EFA6F55"/>
    <w:multiLevelType w:val="hybridMultilevel"/>
    <w:tmpl w:val="C7989E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85433"/>
    <w:multiLevelType w:val="hybridMultilevel"/>
    <w:tmpl w:val="FC90EA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73708D"/>
    <w:multiLevelType w:val="hybridMultilevel"/>
    <w:tmpl w:val="00F86D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1A1A80"/>
    <w:multiLevelType w:val="hybridMultilevel"/>
    <w:tmpl w:val="E7CE6F10"/>
    <w:lvl w:ilvl="0" w:tplc="78721F38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1D9C"/>
    <w:multiLevelType w:val="hybridMultilevel"/>
    <w:tmpl w:val="8D684134"/>
    <w:lvl w:ilvl="0" w:tplc="420048F0">
      <w:numFmt w:val="bullet"/>
      <w:lvlText w:val="-"/>
      <w:lvlJc w:val="left"/>
      <w:pPr>
        <w:ind w:left="750" w:hanging="360"/>
      </w:pPr>
      <w:rPr>
        <w:rFonts w:ascii="Univers For Augsburg" w:eastAsiaTheme="minorHAnsi" w:hAnsi="Univers For Augsbu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2672E33"/>
    <w:multiLevelType w:val="hybridMultilevel"/>
    <w:tmpl w:val="E94218F4"/>
    <w:lvl w:ilvl="0" w:tplc="B02281AA">
      <w:numFmt w:val="bullet"/>
      <w:lvlText w:val="-"/>
      <w:lvlJc w:val="left"/>
      <w:pPr>
        <w:ind w:left="720" w:hanging="360"/>
      </w:pPr>
      <w:rPr>
        <w:rFonts w:ascii="Univers For Augsburg" w:eastAsiaTheme="minorHAnsi" w:hAnsi="Univers For Augsburg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B4CFE"/>
    <w:multiLevelType w:val="hybridMultilevel"/>
    <w:tmpl w:val="041848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3"/>
  </w:num>
  <w:num w:numId="3">
    <w:abstractNumId w:val="4"/>
  </w:num>
  <w:num w:numId="4">
    <w:abstractNumId w:val="19"/>
  </w:num>
  <w:num w:numId="5">
    <w:abstractNumId w:val="7"/>
  </w:num>
  <w:num w:numId="6">
    <w:abstractNumId w:val="10"/>
  </w:num>
  <w:num w:numId="7">
    <w:abstractNumId w:val="16"/>
  </w:num>
  <w:num w:numId="8">
    <w:abstractNumId w:val="22"/>
  </w:num>
  <w:num w:numId="9">
    <w:abstractNumId w:val="17"/>
  </w:num>
  <w:num w:numId="10">
    <w:abstractNumId w:val="15"/>
  </w:num>
  <w:num w:numId="11">
    <w:abstractNumId w:val="12"/>
  </w:num>
  <w:num w:numId="12">
    <w:abstractNumId w:val="21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20"/>
  </w:num>
  <w:num w:numId="18">
    <w:abstractNumId w:val="8"/>
  </w:num>
  <w:num w:numId="19">
    <w:abstractNumId w:val="18"/>
  </w:num>
  <w:num w:numId="20">
    <w:abstractNumId w:val="5"/>
  </w:num>
  <w:num w:numId="21">
    <w:abstractNumId w:val="2"/>
  </w:num>
  <w:num w:numId="22">
    <w:abstractNumId w:val="6"/>
  </w:num>
  <w:num w:numId="23">
    <w:abstractNumId w:val="3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14E"/>
    <w:rsid w:val="00030DB6"/>
    <w:rsid w:val="00095C8D"/>
    <w:rsid w:val="000D32E2"/>
    <w:rsid w:val="000F221D"/>
    <w:rsid w:val="00114AD7"/>
    <w:rsid w:val="00116AA1"/>
    <w:rsid w:val="00124BFE"/>
    <w:rsid w:val="00205546"/>
    <w:rsid w:val="00230959"/>
    <w:rsid w:val="002321C0"/>
    <w:rsid w:val="00261292"/>
    <w:rsid w:val="002834FE"/>
    <w:rsid w:val="002A0352"/>
    <w:rsid w:val="003322FA"/>
    <w:rsid w:val="00332FF4"/>
    <w:rsid w:val="00354560"/>
    <w:rsid w:val="003B1373"/>
    <w:rsid w:val="003F4DC5"/>
    <w:rsid w:val="004376C2"/>
    <w:rsid w:val="00493349"/>
    <w:rsid w:val="004C2815"/>
    <w:rsid w:val="004E750B"/>
    <w:rsid w:val="00543D89"/>
    <w:rsid w:val="00556DCD"/>
    <w:rsid w:val="005863DD"/>
    <w:rsid w:val="005A791B"/>
    <w:rsid w:val="005F402D"/>
    <w:rsid w:val="0065575B"/>
    <w:rsid w:val="006B22E6"/>
    <w:rsid w:val="006E200D"/>
    <w:rsid w:val="00704602"/>
    <w:rsid w:val="00756496"/>
    <w:rsid w:val="007A2A26"/>
    <w:rsid w:val="007A5022"/>
    <w:rsid w:val="007B607E"/>
    <w:rsid w:val="007F31A1"/>
    <w:rsid w:val="00824B68"/>
    <w:rsid w:val="00832A26"/>
    <w:rsid w:val="00853945"/>
    <w:rsid w:val="00870FFA"/>
    <w:rsid w:val="00884615"/>
    <w:rsid w:val="008961AA"/>
    <w:rsid w:val="008F16ED"/>
    <w:rsid w:val="00932DD6"/>
    <w:rsid w:val="009A5738"/>
    <w:rsid w:val="009C214E"/>
    <w:rsid w:val="009C3C3C"/>
    <w:rsid w:val="009C613B"/>
    <w:rsid w:val="00AD52E3"/>
    <w:rsid w:val="00AE5098"/>
    <w:rsid w:val="00B465EB"/>
    <w:rsid w:val="00BB4787"/>
    <w:rsid w:val="00BD2BAA"/>
    <w:rsid w:val="00BD504C"/>
    <w:rsid w:val="00C1530B"/>
    <w:rsid w:val="00C259A7"/>
    <w:rsid w:val="00C66D58"/>
    <w:rsid w:val="00CF378C"/>
    <w:rsid w:val="00D02F81"/>
    <w:rsid w:val="00D21256"/>
    <w:rsid w:val="00D34ABC"/>
    <w:rsid w:val="00D4090C"/>
    <w:rsid w:val="00D949DE"/>
    <w:rsid w:val="00DA366C"/>
    <w:rsid w:val="00DE1BD6"/>
    <w:rsid w:val="00E50631"/>
    <w:rsid w:val="00E60008"/>
    <w:rsid w:val="00E703C4"/>
    <w:rsid w:val="00F037D2"/>
    <w:rsid w:val="00F85806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FC8EB44"/>
  <w15:chartTrackingRefBased/>
  <w15:docId w15:val="{5697188C-9A8B-430D-AB32-3D587B0C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3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6ED"/>
  </w:style>
  <w:style w:type="paragraph" w:styleId="Fuzeile">
    <w:name w:val="footer"/>
    <w:basedOn w:val="Standard"/>
    <w:link w:val="FuzeileZchn"/>
    <w:uiPriority w:val="99"/>
    <w:unhideWhenUsed/>
    <w:rsid w:val="008F1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Seidel Petra</dc:creator>
  <cp:keywords/>
  <dc:description/>
  <cp:lastModifiedBy>Seidel Petra</cp:lastModifiedBy>
  <cp:revision>2</cp:revision>
  <cp:lastPrinted>2020-05-11T07:58:00Z</cp:lastPrinted>
  <dcterms:created xsi:type="dcterms:W3CDTF">2020-07-07T10:23:00Z</dcterms:created>
  <dcterms:modified xsi:type="dcterms:W3CDTF">2020-07-07T10:23:00Z</dcterms:modified>
</cp:coreProperties>
</file>